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p>
      <w:pPr>
        <w:pStyle w:val="2"/>
        <w:jc w:val="center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淮北高新区就业补贴审核通过人员</w:t>
      </w:r>
    </w:p>
    <w:p>
      <w:pPr>
        <w:pStyle w:val="2"/>
        <w:jc w:val="center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公示表一</w:t>
      </w:r>
    </w:p>
    <w:p>
      <w:pPr>
        <w:pStyle w:val="2"/>
        <w:jc w:val="center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2277"/>
        <w:gridCol w:w="2861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9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3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679" w:type="pct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  <w:t>补贴金额</w:t>
            </w:r>
          </w:p>
          <w:p>
            <w:pPr>
              <w:pStyle w:val="2"/>
              <w:jc w:val="center"/>
              <w:rPr>
                <w:rFonts w:hint="default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  <w:t>（元）</w:t>
            </w:r>
          </w:p>
        </w:tc>
        <w:tc>
          <w:tcPr>
            <w:tcW w:w="992" w:type="pct"/>
            <w:vAlign w:val="center"/>
          </w:tcPr>
          <w:p>
            <w:pPr>
              <w:pStyle w:val="2"/>
              <w:jc w:val="center"/>
              <w:rPr>
                <w:rFonts w:hint="default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9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丁洁茹</w:t>
            </w:r>
          </w:p>
        </w:tc>
        <w:tc>
          <w:tcPr>
            <w:tcW w:w="1679" w:type="pct"/>
            <w:vAlign w:val="center"/>
          </w:tcPr>
          <w:p>
            <w:pPr>
              <w:pStyle w:val="2"/>
              <w:jc w:val="center"/>
              <w:rPr>
                <w:rFonts w:hint="default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  <w:t>3000</w:t>
            </w:r>
          </w:p>
        </w:tc>
        <w:tc>
          <w:tcPr>
            <w:tcW w:w="992" w:type="pct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9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魏敬敬</w:t>
            </w:r>
          </w:p>
        </w:tc>
        <w:tc>
          <w:tcPr>
            <w:tcW w:w="1679" w:type="pc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  <w:t>3000</w:t>
            </w:r>
          </w:p>
        </w:tc>
        <w:tc>
          <w:tcPr>
            <w:tcW w:w="992" w:type="pct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9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3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马维钰</w:t>
            </w:r>
          </w:p>
        </w:tc>
        <w:tc>
          <w:tcPr>
            <w:tcW w:w="1679" w:type="pc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  <w:t>3000</w:t>
            </w:r>
          </w:p>
        </w:tc>
        <w:tc>
          <w:tcPr>
            <w:tcW w:w="992" w:type="pct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9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3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李  洋</w:t>
            </w:r>
          </w:p>
        </w:tc>
        <w:tc>
          <w:tcPr>
            <w:tcW w:w="1679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  <w:t>3000</w:t>
            </w:r>
          </w:p>
        </w:tc>
        <w:tc>
          <w:tcPr>
            <w:tcW w:w="992" w:type="pct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9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3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杨翔宇</w:t>
            </w:r>
          </w:p>
        </w:tc>
        <w:tc>
          <w:tcPr>
            <w:tcW w:w="1679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  <w:t>3000</w:t>
            </w:r>
          </w:p>
        </w:tc>
        <w:tc>
          <w:tcPr>
            <w:tcW w:w="992" w:type="pct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232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679" w:type="pc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  <w:t>15000</w:t>
            </w:r>
          </w:p>
        </w:tc>
        <w:tc>
          <w:tcPr>
            <w:tcW w:w="992" w:type="pct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pStyle w:val="2"/>
        <w:ind w:firstLine="480" w:firstLineChars="200"/>
        <w:jc w:val="left"/>
        <w:rPr>
          <w:rFonts w:hint="eastAsia" w:ascii="黑体" w:hAnsi="黑体" w:eastAsia="黑体" w:cs="黑体"/>
          <w:kern w:val="2"/>
          <w:sz w:val="24"/>
          <w:szCs w:val="24"/>
          <w:vertAlign w:val="baseline"/>
          <w:lang w:val="en-US" w:eastAsia="zh-CN" w:bidi="ar-SA"/>
        </w:rPr>
      </w:pPr>
    </w:p>
    <w:p>
      <w:pPr>
        <w:pStyle w:val="2"/>
        <w:ind w:firstLine="480" w:firstLineChars="200"/>
        <w:jc w:val="left"/>
        <w:rPr>
          <w:rFonts w:hint="default" w:ascii="黑体" w:hAnsi="黑体" w:eastAsia="黑体" w:cs="黑体"/>
          <w:kern w:val="2"/>
          <w:sz w:val="24"/>
          <w:szCs w:val="24"/>
          <w:vertAlign w:val="baseline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4"/>
          <w:szCs w:val="24"/>
          <w:vertAlign w:val="baseline"/>
          <w:lang w:val="en-US" w:eastAsia="zh-CN" w:bidi="ar-SA"/>
        </w:rPr>
        <w:t>注：依据《进一步支持高校毕业生等人才来淮在淮就业创业若干政策（试行）》（办〔2020〕25号）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4YzdiNmY0ZDkxZDUxZGJlNDAzMWU2MTY4ZGJjYmYifQ=="/>
  </w:docVars>
  <w:rsids>
    <w:rsidRoot w:val="00000000"/>
    <w:rsid w:val="6F8509B5"/>
    <w:rsid w:val="7C66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</Words>
  <Characters>125</Characters>
  <Lines>0</Lines>
  <Paragraphs>0</Paragraphs>
  <TotalTime>2</TotalTime>
  <ScaleCrop>false</ScaleCrop>
  <LinksUpToDate>false</LinksUpToDate>
  <CharactersWithSpaces>127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2022-06-02T07:02:02Z</dcterms:created>
  <dc:creator>Administrator</dc:creator>
  <cp:lastModifiedBy>Administrator</cp:lastModifiedBy>
  <dcterms:modified xsi:type="dcterms:W3CDTF">2022-06-02T07:04:10Z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097A67F0E5C34E348026B6BB20318F33</vt:lpwstr>
  </property>
</Properties>
</file>