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79" w:rsidRDefault="00A03179" w:rsidP="00A03179">
      <w:pPr>
        <w:rPr>
          <w:rFonts w:ascii="仿宋" w:eastAsia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  <w:r>
        <w:rPr>
          <w:rFonts w:ascii="仿宋" w:eastAsia="仿宋" w:hint="eastAsia"/>
          <w:sz w:val="32"/>
          <w:szCs w:val="32"/>
        </w:rPr>
        <w:t xml:space="preserve"> </w:t>
      </w:r>
    </w:p>
    <w:p w:rsidR="00A03179" w:rsidRDefault="00A03179" w:rsidP="00A03179">
      <w:pPr>
        <w:spacing w:line="480" w:lineRule="exact"/>
        <w:jc w:val="center"/>
        <w:rPr>
          <w:rFonts w:ascii="宋体" w:hAnsi="宋体" w:cs="宋体"/>
          <w:bCs/>
          <w:sz w:val="22"/>
          <w:szCs w:val="22"/>
        </w:rPr>
      </w:pPr>
      <w:r>
        <w:rPr>
          <w:rFonts w:ascii="黑体" w:eastAsia="黑体" w:hint="eastAsia"/>
          <w:bCs/>
          <w:sz w:val="40"/>
          <w:szCs w:val="40"/>
        </w:rPr>
        <w:t>淮北市教育局装备采购审核申报书（2024版）</w:t>
      </w:r>
    </w:p>
    <w:p w:rsidR="00A03179" w:rsidRDefault="00A03179" w:rsidP="00A03179">
      <w:pPr>
        <w:ind w:firstLineChars="300" w:firstLine="720"/>
        <w:rPr>
          <w:rFonts w:ascii="宋体" w:hAnsi="宋体" w:cs="宋体"/>
          <w:sz w:val="24"/>
        </w:rPr>
      </w:pPr>
    </w:p>
    <w:p w:rsidR="00A03179" w:rsidRDefault="00A03179" w:rsidP="00A03179">
      <w:pPr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申请日期：       年    月    日　　　　　　　　　　　编号：</w:t>
      </w:r>
    </w:p>
    <w:tbl>
      <w:tblPr>
        <w:tblW w:w="1002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915"/>
        <w:gridCol w:w="1999"/>
        <w:gridCol w:w="435"/>
        <w:gridCol w:w="386"/>
        <w:gridCol w:w="1258"/>
        <w:gridCol w:w="1457"/>
        <w:gridCol w:w="1063"/>
        <w:gridCol w:w="1637"/>
      </w:tblGrid>
      <w:tr w:rsidR="00A03179" w:rsidTr="008D345C">
        <w:trPr>
          <w:trHeight w:val="700"/>
        </w:trPr>
        <w:tc>
          <w:tcPr>
            <w:tcW w:w="870" w:type="dxa"/>
            <w:vAlign w:val="center"/>
          </w:tcPr>
          <w:p w:rsidR="00A03179" w:rsidRDefault="00A03179" w:rsidP="008D345C">
            <w:pPr>
              <w:spacing w:line="18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采购单位</w:t>
            </w:r>
          </w:p>
        </w:tc>
        <w:tc>
          <w:tcPr>
            <w:tcW w:w="3735" w:type="dxa"/>
            <w:gridSpan w:val="4"/>
            <w:vAlign w:val="center"/>
          </w:tcPr>
          <w:p w:rsidR="00A03179" w:rsidRDefault="00A03179" w:rsidP="008D345C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（盖章） </w:t>
            </w:r>
          </w:p>
        </w:tc>
        <w:tc>
          <w:tcPr>
            <w:tcW w:w="1258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45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63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03179" w:rsidTr="008D345C">
        <w:trPr>
          <w:trHeight w:val="385"/>
        </w:trPr>
        <w:tc>
          <w:tcPr>
            <w:tcW w:w="870" w:type="dxa"/>
            <w:vMerge w:val="restart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购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位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915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99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采购项目名称</w:t>
            </w:r>
          </w:p>
        </w:tc>
        <w:tc>
          <w:tcPr>
            <w:tcW w:w="2079" w:type="dxa"/>
            <w:gridSpan w:val="3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项目技术功能描述</w:t>
            </w:r>
          </w:p>
        </w:tc>
        <w:tc>
          <w:tcPr>
            <w:tcW w:w="145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单</w:t>
            </w:r>
            <w:r>
              <w:rPr>
                <w:rFonts w:ascii="宋体" w:hAnsi="宋体" w:cs="宋体"/>
                <w:spacing w:val="10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</w:rPr>
              <w:t>价</w:t>
            </w:r>
          </w:p>
        </w:tc>
        <w:tc>
          <w:tcPr>
            <w:tcW w:w="1063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数量</w:t>
            </w:r>
          </w:p>
        </w:tc>
        <w:tc>
          <w:tcPr>
            <w:tcW w:w="163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总价（元）</w:t>
            </w:r>
          </w:p>
        </w:tc>
      </w:tr>
      <w:tr w:rsidR="00A03179" w:rsidTr="008D345C">
        <w:trPr>
          <w:trHeight w:val="707"/>
        </w:trPr>
        <w:tc>
          <w:tcPr>
            <w:tcW w:w="870" w:type="dxa"/>
            <w:vMerge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</w:p>
        </w:tc>
        <w:tc>
          <w:tcPr>
            <w:tcW w:w="145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</w:p>
        </w:tc>
        <w:tc>
          <w:tcPr>
            <w:tcW w:w="1063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</w:p>
        </w:tc>
        <w:tc>
          <w:tcPr>
            <w:tcW w:w="163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Times New Roman"/>
                <w:spacing w:val="10"/>
              </w:rPr>
            </w:pPr>
          </w:p>
        </w:tc>
      </w:tr>
      <w:tr w:rsidR="00A03179" w:rsidTr="008D345C">
        <w:trPr>
          <w:trHeight w:val="608"/>
        </w:trPr>
        <w:tc>
          <w:tcPr>
            <w:tcW w:w="870" w:type="dxa"/>
            <w:vMerge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03179" w:rsidTr="008D345C">
        <w:trPr>
          <w:trHeight w:val="608"/>
        </w:trPr>
        <w:tc>
          <w:tcPr>
            <w:tcW w:w="870" w:type="dxa"/>
            <w:vMerge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...</w:t>
            </w:r>
          </w:p>
        </w:tc>
        <w:tc>
          <w:tcPr>
            <w:tcW w:w="1999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03179" w:rsidTr="008D345C">
        <w:trPr>
          <w:trHeight w:val="543"/>
        </w:trPr>
        <w:tc>
          <w:tcPr>
            <w:tcW w:w="870" w:type="dxa"/>
            <w:vMerge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A03179" w:rsidRDefault="00A03179" w:rsidP="008D345C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合计小写：</w:t>
            </w:r>
          </w:p>
        </w:tc>
        <w:tc>
          <w:tcPr>
            <w:tcW w:w="6236" w:type="dxa"/>
            <w:gridSpan w:val="6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03179" w:rsidTr="008D345C">
        <w:trPr>
          <w:trHeight w:val="543"/>
        </w:trPr>
        <w:tc>
          <w:tcPr>
            <w:tcW w:w="870" w:type="dxa"/>
            <w:vMerge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0" w:type="dxa"/>
            <w:gridSpan w:val="8"/>
            <w:vAlign w:val="center"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pacing w:val="10"/>
                <w:sz w:val="24"/>
              </w:rPr>
              <w:t>合计</w:t>
            </w:r>
            <w:r>
              <w:rPr>
                <w:rFonts w:ascii="宋体" w:hAnsi="宋体" w:cs="宋体" w:hint="eastAsia"/>
                <w:sz w:val="24"/>
              </w:rPr>
              <w:t>大写</w:t>
            </w:r>
            <w:r>
              <w:rPr>
                <w:rFonts w:ascii="宋体" w:hAnsi="宋体" w:cs="宋体" w:hint="eastAsia"/>
                <w:bCs/>
                <w:spacing w:val="10"/>
                <w:sz w:val="24"/>
              </w:rPr>
              <w:t>：</w:t>
            </w:r>
          </w:p>
        </w:tc>
      </w:tr>
      <w:tr w:rsidR="00A03179" w:rsidTr="008D345C">
        <w:trPr>
          <w:trHeight w:val="1637"/>
        </w:trPr>
        <w:tc>
          <w:tcPr>
            <w:tcW w:w="870" w:type="dxa"/>
            <w:vMerge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0" w:type="dxa"/>
            <w:gridSpan w:val="8"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采购项目概况、方案及资金来源简述（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必填</w:t>
            </w:r>
            <w:r>
              <w:rPr>
                <w:rFonts w:ascii="宋体" w:hAnsi="宋体" w:cs="宋体" w:hint="eastAsia"/>
                <w:sz w:val="24"/>
              </w:rPr>
              <w:t>）：</w:t>
            </w: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经办人签字：</w:t>
            </w:r>
          </w:p>
        </w:tc>
      </w:tr>
      <w:tr w:rsidR="00A03179" w:rsidTr="008D345C">
        <w:trPr>
          <w:trHeight w:val="1321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0" w:type="dxa"/>
            <w:gridSpan w:val="8"/>
            <w:tcBorders>
              <w:bottom w:val="single" w:sz="4" w:space="0" w:color="auto"/>
            </w:tcBorders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</w:t>
            </w:r>
            <w:r>
              <w:rPr>
                <w:rFonts w:ascii="宋体" w:hAnsi="宋体" w:cs="宋体" w:hint="eastAsia"/>
                <w:bCs/>
                <w:spacing w:val="10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意见：</w:t>
            </w: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</w:t>
            </w:r>
          </w:p>
          <w:p w:rsidR="00A03179" w:rsidRDefault="00A03179" w:rsidP="008D345C">
            <w:pPr>
              <w:ind w:firstLineChars="2300" w:firstLine="55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负责人签字：</w:t>
            </w:r>
          </w:p>
        </w:tc>
      </w:tr>
      <w:tr w:rsidR="00A03179" w:rsidTr="008D345C">
        <w:trPr>
          <w:trHeight w:val="313"/>
        </w:trPr>
        <w:tc>
          <w:tcPr>
            <w:tcW w:w="870" w:type="dxa"/>
            <w:vMerge w:val="restart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</w:t>
            </w: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349" w:type="dxa"/>
            <w:gridSpan w:val="3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装备科意见</w:t>
            </w:r>
          </w:p>
        </w:tc>
        <w:tc>
          <w:tcPr>
            <w:tcW w:w="3101" w:type="dxa"/>
            <w:gridSpan w:val="3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计财科意见</w:t>
            </w:r>
          </w:p>
        </w:tc>
        <w:tc>
          <w:tcPr>
            <w:tcW w:w="2700" w:type="dxa"/>
            <w:gridSpan w:val="2"/>
            <w:vAlign w:val="center"/>
          </w:tcPr>
          <w:p w:rsidR="00A03179" w:rsidRDefault="00A03179" w:rsidP="008D34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分管领导意见</w:t>
            </w:r>
          </w:p>
        </w:tc>
      </w:tr>
      <w:tr w:rsidR="00A03179" w:rsidTr="008D345C">
        <w:trPr>
          <w:trHeight w:val="3772"/>
        </w:trPr>
        <w:tc>
          <w:tcPr>
            <w:tcW w:w="870" w:type="dxa"/>
            <w:vMerge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49" w:type="dxa"/>
            <w:gridSpan w:val="3"/>
            <w:tcBorders>
              <w:bottom w:val="single" w:sz="4" w:space="0" w:color="auto"/>
            </w:tcBorders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方案意见：</w:t>
            </w:r>
          </w:p>
          <w:p w:rsidR="00A03179" w:rsidRDefault="00A03179" w:rsidP="008D345C">
            <w:pPr>
              <w:ind w:firstLineChars="50" w:firstLine="120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ind w:firstLineChars="50" w:firstLine="120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ind w:firstLineChars="50" w:firstLine="120"/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科长签字：</w:t>
            </w: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年 　月　　日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资金来源情况：</w:t>
            </w: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</w:p>
          <w:p w:rsidR="00A03179" w:rsidRDefault="00A03179" w:rsidP="008D34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科长签字：</w:t>
            </w:r>
          </w:p>
          <w:p w:rsidR="00A03179" w:rsidRDefault="00A03179" w:rsidP="008D3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A03179" w:rsidRDefault="00A03179" w:rsidP="008D345C">
            <w:pPr>
              <w:jc w:val="center"/>
              <w:rPr>
                <w:sz w:val="24"/>
              </w:rPr>
            </w:pPr>
          </w:p>
          <w:p w:rsidR="00A03179" w:rsidRDefault="00A03179" w:rsidP="008D34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年 　月　　日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签字：</w:t>
            </w: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</w:p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A03179" w:rsidRDefault="00A03179" w:rsidP="008D345C">
            <w:pPr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　 月　 日</w:t>
            </w:r>
          </w:p>
        </w:tc>
      </w:tr>
      <w:tr w:rsidR="00A03179" w:rsidTr="008D345C">
        <w:trPr>
          <w:trHeight w:val="672"/>
        </w:trPr>
        <w:tc>
          <w:tcPr>
            <w:tcW w:w="10020" w:type="dxa"/>
            <w:gridSpan w:val="9"/>
          </w:tcPr>
          <w:p w:rsidR="00A03179" w:rsidRDefault="00A03179" w:rsidP="008D345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备注：10万以上30万以下项目，需论证签字，随会议纪要报装备科审核备案，原件由采购人保存，本表仅适用于市教育局机关及所属单位非政府采购项目申报。方案复杂的可另附。</w:t>
            </w:r>
          </w:p>
        </w:tc>
      </w:tr>
    </w:tbl>
    <w:p w:rsidR="001C2403" w:rsidRDefault="001C2403"/>
    <w:sectPr w:rsidR="001C2403" w:rsidSect="001C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179"/>
    <w:rsid w:val="001C2403"/>
    <w:rsid w:val="00A0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2024-03-22T03:49:00Z</dcterms:created>
  <dcterms:modified xsi:type="dcterms:W3CDTF">2024-03-22T03:49:00Z</dcterms:modified>
</cp:coreProperties>
</file>