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rPr>
          <w:rFonts w:cs="仿宋"/>
          <w:b/>
          <w:w w:val="95"/>
          <w:sz w:val="32"/>
          <w:szCs w:val="32"/>
          <w:lang w:bidi="zh-CN"/>
        </w:rPr>
      </w:pPr>
      <w:r>
        <w:rPr>
          <w:rFonts w:hint="eastAsia" w:cs="仿宋"/>
          <w:b/>
          <w:w w:val="95"/>
          <w:sz w:val="32"/>
          <w:szCs w:val="32"/>
          <w:lang w:bidi="zh-CN"/>
        </w:rPr>
        <w:t>附件：</w:t>
      </w:r>
    </w:p>
    <w:p>
      <w:pPr>
        <w:pStyle w:val="3"/>
        <w:widowControl/>
        <w:spacing w:beforeAutospacing="0" w:afterAutospacing="0" w:line="560" w:lineRule="exact"/>
        <w:ind w:firstLine="2976" w:firstLineChars="650"/>
        <w:rPr>
          <w:rFonts w:hint="eastAsia" w:asciiTheme="majorEastAsia" w:hAnsiTheme="majorEastAsia" w:eastAsiaTheme="majorEastAsia" w:cstheme="majorEastAsia"/>
          <w:b/>
          <w:w w:val="95"/>
          <w:sz w:val="48"/>
          <w:szCs w:val="48"/>
          <w:lang w:bidi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w w:val="95"/>
          <w:sz w:val="48"/>
          <w:szCs w:val="48"/>
          <w:lang w:val="zh-CN" w:bidi="zh-CN"/>
        </w:rPr>
        <w:t>网上预报名</w:t>
      </w:r>
      <w:r>
        <w:rPr>
          <w:rFonts w:hint="eastAsia" w:asciiTheme="majorEastAsia" w:hAnsiTheme="majorEastAsia" w:eastAsiaTheme="majorEastAsia" w:cstheme="majorEastAsia"/>
          <w:b/>
          <w:w w:val="95"/>
          <w:sz w:val="48"/>
          <w:szCs w:val="48"/>
          <w:lang w:bidi="zh-CN"/>
        </w:rPr>
        <w:t>流程</w:t>
      </w:r>
    </w:p>
    <w:bookmarkEnd w:id="0"/>
    <w:p>
      <w:pPr>
        <w:pStyle w:val="3"/>
        <w:widowControl/>
        <w:spacing w:beforeAutospacing="0" w:afterAutospacing="0" w:line="56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2"/>
        <w:spacing w:line="560" w:lineRule="exact"/>
        <w:ind w:left="0" w:right="280" w:firstLine="639" w:firstLineChars="200"/>
        <w:jc w:val="both"/>
        <w:rPr>
          <w:rFonts w:hint="eastAsia" w:ascii="仿宋" w:hAnsi="仿宋" w:eastAsia="仿宋" w:cs="仿宋"/>
          <w:b/>
          <w:bCs/>
          <w:spacing w:val="-1"/>
          <w:sz w:val="32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22"/>
          <w:lang w:val="en-US" w:eastAsia="zh-CN" w:bidi="zh-CN"/>
        </w:rPr>
        <w:t>（一）扫码加入</w:t>
      </w:r>
      <w:r>
        <w:rPr>
          <w:rFonts w:hint="eastAsia" w:cs="仿宋"/>
          <w:b/>
          <w:bCs/>
          <w:spacing w:val="-1"/>
          <w:sz w:val="32"/>
          <w:szCs w:val="22"/>
          <w:lang w:val="en-US" w:eastAsia="zh-CN" w:bidi="zh-CN"/>
        </w:rPr>
        <w:t>2023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22"/>
          <w:lang w:val="en-US" w:eastAsia="zh-CN" w:bidi="zh-CN"/>
        </w:rPr>
        <w:t>年秋季入园钉钉群</w:t>
      </w:r>
      <w:r>
        <w:rPr>
          <w:rFonts w:hint="eastAsia" w:cs="仿宋"/>
          <w:b/>
          <w:bCs/>
          <w:spacing w:val="-1"/>
          <w:sz w:val="32"/>
          <w:szCs w:val="22"/>
          <w:lang w:val="en-US" w:eastAsia="zh-CN" w:bidi="zh-CN"/>
        </w:rPr>
        <w:t>，了解报名须知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71625" cy="2059305"/>
            <wp:effectExtent l="0" t="0" r="9525" b="1714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7006" t="15013" r="13131" b="3883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drawing>
          <wp:inline distT="0" distB="0" distL="114300" distR="114300">
            <wp:extent cx="1581785" cy="2051050"/>
            <wp:effectExtent l="0" t="0" r="18415" b="6350"/>
            <wp:docPr id="15" name="图片 15" descr="642aa54249c9e505844fff38de6fb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42aa54249c9e505844fff38de6fb8a9"/>
                    <pic:cNvPicPr>
                      <a:picLocks noChangeAspect="1"/>
                    </pic:cNvPicPr>
                  </pic:nvPicPr>
                  <pic:blipFill>
                    <a:blip r:embed="rId5"/>
                    <a:srcRect l="16249" t="15673" r="15128" b="39499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818005" cy="2055495"/>
            <wp:effectExtent l="0" t="0" r="10795" b="1905"/>
            <wp:docPr id="5" name="图片 5" descr="b91d2845f301bdccad7c81757947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1d2845f301bdccad7c817579471546"/>
                    <pic:cNvPicPr>
                      <a:picLocks noChangeAspect="1"/>
                    </pic:cNvPicPr>
                  </pic:nvPicPr>
                  <pic:blipFill>
                    <a:blip r:embed="rId6"/>
                    <a:srcRect l="10591" t="15268" r="10116" b="39579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spacing w:line="560" w:lineRule="exact"/>
        <w:ind w:left="0" w:right="280" w:firstLine="636" w:firstLineChars="200"/>
        <w:jc w:val="both"/>
        <w:rPr>
          <w:rFonts w:hint="eastAsia" w:ascii="仿宋" w:hAnsi="仿宋" w:eastAsia="仿宋" w:cs="仿宋"/>
          <w:spacing w:val="-1"/>
          <w:sz w:val="32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spacing w:val="-1"/>
          <w:sz w:val="32"/>
          <w:szCs w:val="22"/>
          <w:lang w:val="en-US" w:eastAsia="zh-CN" w:bidi="zh-CN"/>
        </w:rPr>
        <w:t>备注：</w:t>
      </w:r>
      <w:r>
        <w:rPr>
          <w:rFonts w:hint="eastAsia" w:cs="仿宋"/>
          <w:spacing w:val="-1"/>
          <w:sz w:val="32"/>
          <w:szCs w:val="22"/>
          <w:lang w:val="en-US" w:eastAsia="zh-CN" w:bidi="zh-CN"/>
        </w:rPr>
        <w:t>2023</w:t>
      </w:r>
      <w:r>
        <w:rPr>
          <w:rFonts w:hint="eastAsia" w:ascii="仿宋" w:hAnsi="仿宋" w:eastAsia="仿宋" w:cs="仿宋"/>
          <w:spacing w:val="-1"/>
          <w:sz w:val="32"/>
          <w:szCs w:val="22"/>
          <w:lang w:val="en-US" w:eastAsia="zh-CN" w:bidi="zh-CN"/>
        </w:rPr>
        <w:t>年秋季入园幼儿家长请扫码加入</w:t>
      </w:r>
      <w:r>
        <w:rPr>
          <w:rFonts w:hint="eastAsia" w:cs="仿宋"/>
          <w:spacing w:val="-1"/>
          <w:sz w:val="32"/>
          <w:szCs w:val="22"/>
          <w:lang w:val="en-US" w:eastAsia="zh-CN" w:bidi="zh-CN"/>
        </w:rPr>
        <w:t>所报幼儿园</w:t>
      </w:r>
      <w:r>
        <w:rPr>
          <w:rFonts w:hint="eastAsia" w:ascii="仿宋" w:hAnsi="仿宋" w:eastAsia="仿宋" w:cs="仿宋"/>
          <w:spacing w:val="-1"/>
          <w:sz w:val="32"/>
          <w:szCs w:val="22"/>
          <w:lang w:val="en-US" w:eastAsia="zh-CN" w:bidi="zh-CN"/>
        </w:rPr>
        <w:t>钉钉群，报名公告、名单公示、入学通知、家长会等</w:t>
      </w:r>
      <w:r>
        <w:rPr>
          <w:rFonts w:hint="eastAsia" w:cs="仿宋"/>
          <w:spacing w:val="-1"/>
          <w:sz w:val="32"/>
          <w:szCs w:val="22"/>
          <w:lang w:val="en-US" w:eastAsia="zh-CN" w:bidi="zh-CN"/>
        </w:rPr>
        <w:t>相关</w:t>
      </w:r>
      <w:r>
        <w:rPr>
          <w:rFonts w:hint="eastAsia" w:ascii="仿宋" w:hAnsi="仿宋" w:eastAsia="仿宋" w:cs="仿宋"/>
          <w:spacing w:val="-1"/>
          <w:sz w:val="32"/>
          <w:szCs w:val="22"/>
          <w:lang w:val="en-US" w:eastAsia="zh-CN" w:bidi="zh-CN"/>
        </w:rPr>
        <w:t>信息</w:t>
      </w:r>
      <w:r>
        <w:rPr>
          <w:rFonts w:hint="eastAsia" w:cs="仿宋"/>
          <w:spacing w:val="-1"/>
          <w:sz w:val="32"/>
          <w:szCs w:val="22"/>
          <w:lang w:val="en-US" w:eastAsia="zh-CN" w:bidi="zh-CN"/>
        </w:rPr>
        <w:t>将</w:t>
      </w:r>
      <w:r>
        <w:rPr>
          <w:rFonts w:hint="eastAsia" w:ascii="仿宋" w:hAnsi="仿宋" w:eastAsia="仿宋" w:cs="仿宋"/>
          <w:spacing w:val="-1"/>
          <w:sz w:val="32"/>
          <w:szCs w:val="22"/>
          <w:lang w:val="en-US" w:eastAsia="zh-CN" w:bidi="zh-CN"/>
        </w:rPr>
        <w:t>发布在群内。</w:t>
      </w:r>
    </w:p>
    <w:p>
      <w:pPr>
        <w:pStyle w:val="3"/>
        <w:widowControl/>
        <w:spacing w:beforeAutospacing="0" w:afterAutospacing="0" w:line="560" w:lineRule="exact"/>
        <w:ind w:firstLine="643" w:firstLineChars="200"/>
        <w:rPr>
          <w:rFonts w:cs="仿宋"/>
          <w:b/>
          <w:bCs/>
          <w:spacing w:val="-1"/>
          <w:sz w:val="32"/>
          <w:szCs w:val="32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（二）进入</w:t>
      </w:r>
      <w:r>
        <w:rPr>
          <w:rFonts w:hint="eastAsia" w:cs="仿宋"/>
          <w:b/>
          <w:bCs/>
          <w:spacing w:val="-1"/>
          <w:sz w:val="32"/>
          <w:szCs w:val="32"/>
          <w:lang w:val="zh-CN" w:bidi="zh-CN"/>
        </w:rPr>
        <w:t>“阳光报名”平台</w:t>
      </w:r>
      <w:r>
        <w:rPr>
          <w:rFonts w:hint="eastAsia" w:cs="仿宋"/>
          <w:b/>
          <w:bCs/>
          <w:spacing w:val="-1"/>
          <w:sz w:val="32"/>
          <w:szCs w:val="32"/>
          <w:lang w:bidi="zh-CN"/>
        </w:rPr>
        <w:t>方式</w:t>
      </w:r>
    </w:p>
    <w:p>
      <w:pPr>
        <w:pStyle w:val="3"/>
        <w:widowControl/>
        <w:spacing w:beforeAutospacing="0" w:afterAutospacing="0" w:line="560" w:lineRule="exact"/>
        <w:ind w:firstLine="63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cs="仿宋"/>
          <w:spacing w:val="-1"/>
          <w:sz w:val="32"/>
          <w:lang w:bidi="zh-CN"/>
        </w:rPr>
        <w:t>1.手机端淮北报名地址（家长）：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"https://lhjhsignup.qsban.cn/signup_newapi/api/s/huaibei"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https://lhjhsignup.qsban.cn/signup_newapi/api/s/huaibei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3"/>
        <w:widowControl/>
        <w:spacing w:beforeAutospacing="0" w:afterAutospacing="0" w:line="560" w:lineRule="exact"/>
        <w:ind w:firstLine="636" w:firstLineChars="200"/>
        <w:rPr>
          <w:rFonts w:hint="eastAsia"/>
        </w:rPr>
      </w:pPr>
      <w:r>
        <w:rPr>
          <w:rFonts w:hint="eastAsia" w:cs="仿宋"/>
          <w:spacing w:val="-1"/>
          <w:sz w:val="32"/>
          <w:lang w:bidi="zh-CN"/>
        </w:rPr>
        <w:t>2.电脑端淮北报名地址（家长）：</w:t>
      </w:r>
      <w:r>
        <w:rPr>
          <w:rFonts w:ascii="宋体" w:hAnsi="宋体" w:eastAsia="宋体" w:cs="宋体"/>
          <w:sz w:val="24"/>
          <w:szCs w:val="24"/>
        </w:rPr>
        <w:t>https://lhjhsignup.qsban.cn/signup_newapi/api/s/huaibei</w:t>
      </w:r>
    </w:p>
    <w:p>
      <w:pPr>
        <w:pStyle w:val="3"/>
        <w:widowControl/>
        <w:spacing w:beforeAutospacing="0" w:afterAutospacing="0" w:line="560" w:lineRule="exact"/>
        <w:ind w:firstLine="636" w:firstLineChars="200"/>
        <w:rPr>
          <w:rFonts w:cs="仿宋"/>
          <w:spacing w:val="-1"/>
          <w:sz w:val="32"/>
          <w:lang w:val="zh-CN" w:bidi="zh-CN"/>
        </w:rPr>
      </w:pPr>
      <w:r>
        <w:rPr>
          <w:rFonts w:hint="eastAsia" w:cs="仿宋"/>
          <w:spacing w:val="-1"/>
          <w:sz w:val="32"/>
          <w:lang w:bidi="zh-CN"/>
        </w:rPr>
        <w:t>3.</w:t>
      </w:r>
      <w:r>
        <w:rPr>
          <w:rFonts w:hint="eastAsia" w:cs="仿宋"/>
          <w:spacing w:val="-1"/>
          <w:sz w:val="32"/>
          <w:lang w:val="zh-CN" w:bidi="zh-CN"/>
        </w:rPr>
        <w:t>扫“淮北市直机关第一幼儿园2023年秋季网上预报名二维码”进入“阳光报名”平台：通过钉钉</w:t>
      </w:r>
      <w:r>
        <w:rPr>
          <w:rFonts w:hint="eastAsia" w:cs="仿宋"/>
          <w:spacing w:val="-1"/>
          <w:sz w:val="32"/>
          <w:lang w:val="zh-CN" w:eastAsia="zh-CN" w:bidi="zh-CN"/>
        </w:rPr>
        <w:t>或</w:t>
      </w:r>
      <w:r>
        <w:rPr>
          <w:rFonts w:hint="eastAsia" w:cs="仿宋"/>
          <w:spacing w:val="-1"/>
          <w:sz w:val="32"/>
          <w:lang w:val="zh-CN" w:bidi="zh-CN"/>
        </w:rPr>
        <w:t>微信扫码进入“阳光报名”平台后，按照系统提示使用手机号码注册登录并填写信息。（报名二维码）</w:t>
      </w:r>
    </w:p>
    <w:p>
      <w:pPr>
        <w:pStyle w:val="3"/>
        <w:widowControl/>
        <w:spacing w:beforeAutospacing="0" w:afterAutospacing="0" w:line="0" w:lineRule="atLeast"/>
        <w:jc w:val="center"/>
        <w:rPr>
          <w:rFonts w:hint="eastAsia" w:cs="仿宋"/>
          <w:spacing w:val="-1"/>
          <w:sz w:val="32"/>
          <w:lang w:bidi="zh-CN"/>
        </w:rPr>
      </w:pPr>
      <w:r>
        <w:rPr>
          <w:rFonts w:hint="eastAsia" w:cs="仿宋"/>
          <w:spacing w:val="-1"/>
          <w:sz w:val="32"/>
          <w:lang w:bidi="zh-CN"/>
        </w:rPr>
        <w:drawing>
          <wp:inline distT="0" distB="0" distL="114300" distR="114300">
            <wp:extent cx="2438400" cy="2438400"/>
            <wp:effectExtent l="0" t="0" r="0" b="0"/>
            <wp:docPr id="6" name="图片 6" descr="lQLPJw5n2WqgExLNAZDNAZCwtpLOpCUg4H8EVVJ2BcANAA_400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LPJw5n2WqgExLNAZDNAZCwtpLOpCUg4H8EVVJ2BcANAA_400_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 w:line="0" w:lineRule="atLeast"/>
        <w:ind w:firstLine="2791" w:firstLineChars="1000"/>
        <w:jc w:val="both"/>
        <w:rPr>
          <w:rFonts w:hint="eastAsia" w:ascii="宋体" w:hAnsi="宋体" w:eastAsia="宋体" w:cs="宋体"/>
          <w:b/>
          <w:bCs/>
          <w:color w:val="FFC000"/>
          <w:spacing w:val="-1"/>
          <w:sz w:val="28"/>
          <w:szCs w:val="21"/>
          <w:lang w:val="en-US" w:bidi="zh-CN"/>
        </w:rPr>
      </w:pPr>
      <w:r>
        <w:rPr>
          <w:rFonts w:hint="eastAsia" w:ascii="宋体" w:hAnsi="宋体" w:eastAsia="宋体" w:cs="宋体"/>
          <w:b/>
          <w:bCs/>
          <w:color w:val="FFC000"/>
          <w:spacing w:val="-1"/>
          <w:sz w:val="28"/>
          <w:szCs w:val="21"/>
          <w:lang w:val="en-US" w:bidi="zh-CN"/>
        </w:rPr>
        <w:t>淮北市直机关第一幼儿园</w:t>
      </w:r>
    </w:p>
    <w:p>
      <w:pPr>
        <w:pStyle w:val="3"/>
        <w:widowControl/>
        <w:spacing w:beforeAutospacing="0" w:afterAutospacing="0" w:line="0" w:lineRule="atLeast"/>
        <w:ind w:firstLine="2512" w:firstLineChars="900"/>
        <w:jc w:val="both"/>
        <w:rPr>
          <w:rFonts w:hint="eastAsia" w:ascii="宋体" w:hAnsi="宋体" w:eastAsia="宋体" w:cs="宋体"/>
          <w:b/>
          <w:bCs/>
          <w:color w:val="FFC000"/>
          <w:spacing w:val="-1"/>
          <w:sz w:val="28"/>
          <w:szCs w:val="21"/>
          <w:lang w:val="en-US" w:bidi="zh-CN"/>
        </w:rPr>
      </w:pPr>
      <w:r>
        <w:rPr>
          <w:rFonts w:hint="eastAsia" w:ascii="宋体" w:hAnsi="宋体" w:eastAsia="宋体" w:cs="宋体"/>
          <w:b/>
          <w:bCs/>
          <w:color w:val="FFC000"/>
          <w:spacing w:val="-1"/>
          <w:sz w:val="28"/>
          <w:szCs w:val="21"/>
          <w:lang w:val="en-US" w:bidi="zh-CN"/>
        </w:rPr>
        <w:t>2023年秋季网上预报名二维码</w:t>
      </w:r>
    </w:p>
    <w:p>
      <w:pPr>
        <w:pStyle w:val="3"/>
        <w:widowControl/>
        <w:spacing w:beforeAutospacing="0" w:afterAutospacing="0" w:line="0" w:lineRule="atLeast"/>
        <w:ind w:firstLine="636" w:firstLineChars="200"/>
        <w:jc w:val="left"/>
        <w:rPr>
          <w:rFonts w:cs="仿宋"/>
          <w:spacing w:val="-1"/>
          <w:sz w:val="32"/>
          <w:lang w:val="zh-CN" w:bidi="zh-CN"/>
        </w:rPr>
      </w:pPr>
      <w:r>
        <w:rPr>
          <w:rFonts w:hint="eastAsia" w:cs="仿宋"/>
          <w:spacing w:val="-1"/>
          <w:sz w:val="32"/>
          <w:lang w:bidi="zh-CN"/>
        </w:rPr>
        <w:t>备注：</w:t>
      </w:r>
      <w:r>
        <w:rPr>
          <w:rFonts w:hint="eastAsia" w:cs="仿宋"/>
          <w:spacing w:val="-1"/>
          <w:sz w:val="32"/>
          <w:lang w:val="zh-CN" w:bidi="zh-CN"/>
        </w:rPr>
        <w:t>请报</w:t>
      </w:r>
      <w:r>
        <w:rPr>
          <w:rFonts w:hint="eastAsia" w:cs="仿宋"/>
          <w:spacing w:val="-1"/>
          <w:sz w:val="32"/>
          <w:lang w:val="en-US" w:bidi="zh-CN"/>
        </w:rPr>
        <w:t>市一幼总园</w:t>
      </w:r>
      <w:r>
        <w:rPr>
          <w:rFonts w:hint="eastAsia" w:cs="仿宋"/>
          <w:spacing w:val="-1"/>
          <w:sz w:val="32"/>
          <w:lang w:val="zh-CN" w:bidi="zh-CN"/>
        </w:rPr>
        <w:t>、</w:t>
      </w:r>
      <w:r>
        <w:rPr>
          <w:rFonts w:hint="eastAsia" w:cs="仿宋"/>
          <w:spacing w:val="-1"/>
          <w:sz w:val="32"/>
          <w:lang w:val="en-US" w:bidi="zh-CN"/>
        </w:rPr>
        <w:t>凤凰城</w:t>
      </w:r>
      <w:r>
        <w:rPr>
          <w:rFonts w:hint="eastAsia" w:cs="仿宋"/>
          <w:spacing w:val="-1"/>
          <w:sz w:val="32"/>
          <w:lang w:val="zh-CN" w:bidi="zh-CN"/>
        </w:rPr>
        <w:t>分园和</w:t>
      </w:r>
      <w:r>
        <w:rPr>
          <w:rFonts w:hint="eastAsia" w:cs="仿宋"/>
          <w:spacing w:val="-1"/>
          <w:sz w:val="32"/>
          <w:lang w:val="en-US" w:bidi="zh-CN"/>
        </w:rPr>
        <w:t>国购</w:t>
      </w:r>
      <w:r>
        <w:rPr>
          <w:rFonts w:hint="eastAsia" w:cs="仿宋"/>
          <w:spacing w:val="-1"/>
          <w:sz w:val="32"/>
          <w:lang w:val="zh-CN" w:bidi="zh-CN"/>
        </w:rPr>
        <w:t>分园的家长在规定时间内（</w:t>
      </w:r>
      <w:r>
        <w:rPr>
          <w:rFonts w:hint="eastAsia"/>
          <w:b/>
          <w:bCs/>
          <w:color w:val="FF0000"/>
          <w:sz w:val="28"/>
          <w:szCs w:val="24"/>
          <w:lang w:eastAsia="zh-CN"/>
        </w:rPr>
        <w:t>2023</w:t>
      </w:r>
      <w:r>
        <w:rPr>
          <w:rFonts w:hint="eastAsia"/>
          <w:b/>
          <w:bCs/>
          <w:color w:val="FF0000"/>
          <w:sz w:val="28"/>
          <w:szCs w:val="24"/>
        </w:rPr>
        <w:t>年</w:t>
      </w:r>
      <w:r>
        <w:rPr>
          <w:rFonts w:hint="eastAsia"/>
          <w:b/>
          <w:bCs/>
          <w:color w:val="FF0000"/>
          <w:sz w:val="28"/>
          <w:szCs w:val="24"/>
          <w:lang w:val="en-US"/>
        </w:rPr>
        <w:t>5</w:t>
      </w:r>
      <w:r>
        <w:rPr>
          <w:rFonts w:hint="eastAsia"/>
          <w:b/>
          <w:bCs/>
          <w:color w:val="FF0000"/>
          <w:sz w:val="28"/>
          <w:szCs w:val="24"/>
        </w:rPr>
        <w:t>月</w:t>
      </w:r>
      <w:r>
        <w:rPr>
          <w:rFonts w:hint="eastAsia"/>
          <w:b/>
          <w:bCs/>
          <w:color w:val="FF0000"/>
          <w:sz w:val="28"/>
          <w:szCs w:val="24"/>
          <w:lang w:val="en-US"/>
        </w:rPr>
        <w:t>2</w:t>
      </w:r>
      <w:r>
        <w:rPr>
          <w:rFonts w:hint="eastAsia"/>
          <w:b/>
          <w:bCs/>
          <w:color w:val="FF0000"/>
          <w:sz w:val="28"/>
          <w:szCs w:val="24"/>
          <w:lang w:val="en-US" w:eastAsia="zh-CN"/>
        </w:rPr>
        <w:t>6</w:t>
      </w:r>
      <w:r>
        <w:rPr>
          <w:rFonts w:hint="eastAsia"/>
          <w:b/>
          <w:bCs/>
          <w:color w:val="FF0000"/>
          <w:sz w:val="28"/>
          <w:szCs w:val="24"/>
        </w:rPr>
        <w:t>日</w:t>
      </w:r>
      <w:r>
        <w:rPr>
          <w:rFonts w:hint="eastAsia"/>
          <w:b/>
          <w:bCs/>
          <w:color w:val="FF0000"/>
          <w:sz w:val="28"/>
          <w:szCs w:val="24"/>
          <w:lang w:val="en-US"/>
        </w:rPr>
        <w:t>8:00--</w:t>
      </w:r>
      <w:r>
        <w:rPr>
          <w:rFonts w:hint="eastAsia"/>
          <w:b/>
          <w:bCs/>
          <w:color w:val="FF0000"/>
          <w:sz w:val="28"/>
          <w:szCs w:val="24"/>
          <w:lang w:val="en-US" w:eastAsia="zh-CN"/>
        </w:rPr>
        <w:t>28</w:t>
      </w:r>
      <w:r>
        <w:rPr>
          <w:rFonts w:hint="eastAsia"/>
          <w:b/>
          <w:bCs/>
          <w:color w:val="FF0000"/>
          <w:sz w:val="28"/>
          <w:szCs w:val="24"/>
        </w:rPr>
        <w:t>日23：59结束</w:t>
      </w:r>
      <w:r>
        <w:rPr>
          <w:rFonts w:hint="eastAsia" w:cs="仿宋"/>
          <w:spacing w:val="-1"/>
          <w:sz w:val="32"/>
          <w:lang w:val="zh-CN" w:bidi="zh-CN"/>
        </w:rPr>
        <w:t>）上传报名所需的相关证件，如户口簿、房产证、无房证明等。要求：上传的材料为原件，图片清晰、无遮挡。提供虚假资料的，一经查实，取消录取资格。</w:t>
      </w:r>
    </w:p>
    <w:p>
      <w:pPr>
        <w:pStyle w:val="3"/>
        <w:widowControl/>
        <w:spacing w:beforeAutospacing="0" w:afterAutospacing="0" w:line="0" w:lineRule="atLeast"/>
        <w:ind w:firstLine="4134" w:firstLineChars="1300"/>
        <w:rPr>
          <w:rFonts w:cs="仿宋"/>
          <w:spacing w:val="-1"/>
          <w:sz w:val="32"/>
          <w:lang w:val="zh-CN" w:bidi="zh-CN"/>
        </w:rPr>
      </w:pPr>
    </w:p>
    <w:p>
      <w:pPr>
        <w:pStyle w:val="3"/>
        <w:widowControl/>
        <w:spacing w:beforeAutospacing="0" w:afterAutospacing="0" w:line="0" w:lineRule="atLeas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“阳光报名”平台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在线登记操作指南</w:t>
      </w:r>
    </w:p>
    <w:p>
      <w:pPr>
        <w:pStyle w:val="3"/>
        <w:widowControl/>
        <w:spacing w:beforeAutospacing="0" w:afterAutospacing="0" w:line="0" w:lineRule="atLeast"/>
        <w:ind w:firstLine="636" w:firstLineChars="200"/>
        <w:rPr>
          <w:rFonts w:cs="仿宋"/>
          <w:spacing w:val="-1"/>
          <w:sz w:val="32"/>
          <w:lang w:bidi="zh-CN"/>
        </w:rPr>
      </w:pPr>
      <w:r>
        <w:rPr>
          <w:rFonts w:hint="eastAsia" w:cs="仿宋"/>
          <w:spacing w:val="-1"/>
          <w:sz w:val="32"/>
          <w:lang w:bidi="zh-CN"/>
        </w:rPr>
        <w:t>1.通过登录手机端、电脑端或钉钉、</w:t>
      </w:r>
      <w:r>
        <w:rPr>
          <w:rFonts w:hint="eastAsia" w:cs="仿宋"/>
          <w:spacing w:val="-1"/>
          <w:sz w:val="32"/>
          <w:lang w:val="zh-CN" w:bidi="zh-CN"/>
        </w:rPr>
        <w:t>微信扫码进入“阳光报名”平台，</w:t>
      </w:r>
      <w:r>
        <w:rPr>
          <w:rFonts w:hint="eastAsia" w:cs="仿宋"/>
          <w:b/>
          <w:bCs/>
          <w:spacing w:val="-1"/>
          <w:sz w:val="32"/>
          <w:lang w:bidi="zh-CN"/>
        </w:rPr>
        <w:t>首次登陆需注册</w:t>
      </w:r>
      <w:r>
        <w:rPr>
          <w:rFonts w:hint="eastAsia" w:cs="仿宋"/>
          <w:spacing w:val="-1"/>
          <w:sz w:val="32"/>
          <w:lang w:bidi="zh-CN"/>
        </w:rPr>
        <w:t>。</w:t>
      </w:r>
    </w:p>
    <w:p>
      <w:pPr>
        <w:pStyle w:val="3"/>
        <w:widowControl/>
        <w:spacing w:beforeAutospacing="0" w:afterAutospacing="0" w:line="0" w:lineRule="atLeast"/>
        <w:ind w:firstLine="636" w:firstLineChars="200"/>
        <w:rPr>
          <w:rFonts w:cs="仿宋"/>
          <w:spacing w:val="-1"/>
          <w:sz w:val="32"/>
          <w:lang w:bidi="zh-CN"/>
        </w:rPr>
      </w:pPr>
      <w:r>
        <w:rPr>
          <w:rFonts w:cs="仿宋"/>
          <w:spacing w:val="-1"/>
          <w:sz w:val="32"/>
        </w:rPr>
        <w:drawing>
          <wp:inline distT="0" distB="0" distL="114300" distR="114300">
            <wp:extent cx="1627505" cy="2844165"/>
            <wp:effectExtent l="0" t="0" r="10795" b="13335"/>
            <wp:docPr id="10" name="图片 7" descr="690686c3bed14caad9dfcfb32255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690686c3bed14caad9dfcfb322559fc"/>
                    <pic:cNvPicPr>
                      <a:picLocks noChangeAspect="1"/>
                    </pic:cNvPicPr>
                  </pic:nvPicPr>
                  <pic:blipFill>
                    <a:blip r:embed="rId8"/>
                    <a:srcRect t="8159" r="1271" b="12229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 w:line="0" w:lineRule="atLeast"/>
        <w:ind w:left="760"/>
        <w:rPr>
          <w:rFonts w:hint="eastAsia" w:cs="仿宋"/>
          <w:spacing w:val="-1"/>
          <w:sz w:val="32"/>
          <w:lang w:bidi="zh-CN"/>
        </w:rPr>
      </w:pPr>
    </w:p>
    <w:p>
      <w:pPr>
        <w:pStyle w:val="3"/>
        <w:widowControl/>
        <w:spacing w:beforeAutospacing="0" w:afterAutospacing="0" w:line="0" w:lineRule="atLeast"/>
        <w:ind w:left="760"/>
        <w:rPr>
          <w:rFonts w:hint="eastAsia" w:cs="仿宋"/>
          <w:spacing w:val="-1"/>
          <w:sz w:val="32"/>
          <w:lang w:bidi="zh-CN"/>
        </w:rPr>
      </w:pPr>
    </w:p>
    <w:p>
      <w:pPr>
        <w:pStyle w:val="3"/>
        <w:widowControl/>
        <w:spacing w:beforeAutospacing="0" w:afterAutospacing="0" w:line="0" w:lineRule="atLeast"/>
        <w:ind w:left="760"/>
        <w:rPr>
          <w:rFonts w:hint="eastAsia" w:cs="仿宋"/>
          <w:spacing w:val="-1"/>
          <w:sz w:val="32"/>
          <w:lang w:bidi="zh-CN"/>
        </w:rPr>
      </w:pPr>
    </w:p>
    <w:p>
      <w:pPr>
        <w:pStyle w:val="3"/>
        <w:widowControl/>
        <w:spacing w:beforeAutospacing="0" w:afterAutospacing="0" w:line="0" w:lineRule="atLeast"/>
        <w:ind w:left="760"/>
        <w:rPr>
          <w:rFonts w:hint="eastAsia" w:cs="仿宋"/>
          <w:spacing w:val="-1"/>
          <w:sz w:val="32"/>
          <w:lang w:bidi="zh-CN"/>
        </w:rPr>
      </w:pPr>
    </w:p>
    <w:p>
      <w:pPr>
        <w:pStyle w:val="3"/>
        <w:widowControl/>
        <w:spacing w:beforeAutospacing="0" w:afterAutospacing="0" w:line="0" w:lineRule="atLeast"/>
        <w:ind w:left="760"/>
        <w:rPr>
          <w:rFonts w:hint="eastAsia" w:cs="仿宋"/>
          <w:spacing w:val="-1"/>
          <w:sz w:val="32"/>
          <w:lang w:bidi="zh-CN"/>
        </w:rPr>
      </w:pPr>
    </w:p>
    <w:p>
      <w:pPr>
        <w:pStyle w:val="3"/>
        <w:widowControl/>
        <w:spacing w:beforeAutospacing="0" w:afterAutospacing="0" w:line="0" w:lineRule="atLeast"/>
        <w:ind w:left="760"/>
        <w:rPr>
          <w:rFonts w:cs="仿宋"/>
          <w:spacing w:val="-1"/>
          <w:sz w:val="32"/>
          <w:lang w:bidi="zh-CN"/>
        </w:rPr>
      </w:pPr>
      <w:r>
        <w:rPr>
          <w:rFonts w:hint="eastAsia" w:cs="仿宋"/>
          <w:spacing w:val="-1"/>
          <w:sz w:val="32"/>
          <w:lang w:bidi="zh-CN"/>
        </w:rPr>
        <w:t>2.登录完成后，进入到“幼儿园报名”界面。</w:t>
      </w:r>
    </w:p>
    <w:p>
      <w:pPr>
        <w:pStyle w:val="3"/>
        <w:widowControl/>
        <w:spacing w:beforeAutospacing="0" w:afterAutospacing="0" w:line="0" w:lineRule="atLeast"/>
        <w:rPr>
          <w:rFonts w:hint="eastAsia" w:eastAsia="微软雅黑" w:cs="仿宋"/>
          <w:spacing w:val="-1"/>
          <w:sz w:val="32"/>
          <w:lang w:val="en-US" w:eastAsia="zh-CN" w:bidi="zh-CN"/>
        </w:rPr>
      </w:pPr>
      <w:r>
        <w:rPr>
          <w:rFonts w:hint="eastAsia" w:eastAsia="微软雅黑" w:cs="仿宋"/>
          <w:spacing w:val="-1"/>
          <w:sz w:val="32"/>
          <w:lang w:val="en-US" w:eastAsia="zh-CN"/>
        </w:rPr>
        <w:t xml:space="preserve">   </w:t>
      </w:r>
      <w:r>
        <w:rPr>
          <w:rFonts w:hint="eastAsia" w:eastAsia="微软雅黑" w:cs="仿宋"/>
          <w:spacing w:val="-1"/>
          <w:sz w:val="32"/>
        </w:rPr>
        <w:drawing>
          <wp:inline distT="0" distB="0" distL="114300" distR="114300">
            <wp:extent cx="1594485" cy="2914015"/>
            <wp:effectExtent l="0" t="0" r="5715" b="635"/>
            <wp:docPr id="1" name="图片 1" descr="Screenshot_20210531_151750_com.tencent.mm_edit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0531_151750_com.tencent.mm_edit_20"/>
                    <pic:cNvPicPr>
                      <a:picLocks noChangeAspect="1"/>
                    </pic:cNvPicPr>
                  </pic:nvPicPr>
                  <pic:blipFill>
                    <a:blip r:embed="rId9"/>
                    <a:srcRect t="4176" b="11532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 w:cs="仿宋"/>
          <w:spacing w:val="-1"/>
          <w:sz w:val="32"/>
          <w:lang w:val="en-US" w:eastAsia="zh-CN"/>
        </w:rPr>
        <w:t xml:space="preserve"> </w:t>
      </w:r>
    </w:p>
    <w:p>
      <w:pPr>
        <w:pStyle w:val="3"/>
        <w:widowControl/>
        <w:spacing w:beforeAutospacing="0" w:afterAutospacing="0" w:line="0" w:lineRule="atLeast"/>
        <w:rPr>
          <w:rStyle w:val="6"/>
          <w:rFonts w:ascii="微软雅黑" w:hAnsi="微软雅黑" w:eastAsia="微软雅黑" w:cs="微软雅黑"/>
          <w:color w:val="333333"/>
          <w:spacing w:val="8"/>
          <w:sz w:val="22"/>
          <w:shd w:val="clear" w:color="auto" w:fill="FFFFFF"/>
        </w:rPr>
      </w:pPr>
    </w:p>
    <w:p>
      <w:pPr>
        <w:ind w:firstLine="623" w:firstLineChars="196"/>
        <w:rPr>
          <w:spacing w:val="-1"/>
          <w:sz w:val="32"/>
          <w:lang w:val="en-US"/>
        </w:rPr>
      </w:pPr>
      <w:r>
        <w:rPr>
          <w:rFonts w:hint="eastAsia" w:cs="仿宋"/>
          <w:spacing w:val="-1"/>
          <w:sz w:val="32"/>
          <w:lang w:bidi="zh-CN"/>
        </w:rPr>
        <w:t>3.</w:t>
      </w:r>
      <w:r>
        <w:rPr>
          <w:rFonts w:hint="eastAsia"/>
          <w:spacing w:val="-1"/>
          <w:sz w:val="32"/>
          <w:lang w:val="en-US"/>
        </w:rPr>
        <w:t>进入系统后根据幼儿相应的入园条件，如实填写幼儿信息、监护人信息等。</w:t>
      </w:r>
    </w:p>
    <w:p>
      <w:pPr>
        <w:pStyle w:val="3"/>
        <w:widowControl/>
        <w:spacing w:beforeAutospacing="0" w:afterAutospacing="0" w:line="0" w:lineRule="atLeast"/>
        <w:ind w:firstLine="472" w:firstLineChars="200"/>
        <w:rPr>
          <w:rStyle w:val="6"/>
          <w:rFonts w:ascii="微软雅黑" w:hAnsi="微软雅黑" w:eastAsia="微软雅黑" w:cs="微软雅黑"/>
          <w:color w:val="333333"/>
          <w:spacing w:val="8"/>
          <w:sz w:val="22"/>
          <w:shd w:val="clear" w:color="auto" w:fill="FFFFFF"/>
        </w:rPr>
      </w:pPr>
      <w:r>
        <w:rPr>
          <w:rStyle w:val="6"/>
          <w:rFonts w:ascii="微软雅黑" w:hAnsi="微软雅黑" w:eastAsia="微软雅黑" w:cs="微软雅黑"/>
          <w:color w:val="333333"/>
          <w:spacing w:val="8"/>
          <w:sz w:val="22"/>
          <w:shd w:val="clear" w:color="auto" w:fill="FFFFFF"/>
        </w:rPr>
        <w:drawing>
          <wp:inline distT="0" distB="0" distL="114300" distR="114300">
            <wp:extent cx="1733550" cy="3173095"/>
            <wp:effectExtent l="0" t="0" r="0" b="8255"/>
            <wp:docPr id="17" name="图片 9" descr="dfeb9dc9074028a6bc6d9198567f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dfeb9dc9074028a6bc6d9198567fe17"/>
                    <pic:cNvPicPr>
                      <a:picLocks noChangeAspect="1"/>
                    </pic:cNvPicPr>
                  </pic:nvPicPr>
                  <pic:blipFill>
                    <a:blip r:embed="rId10"/>
                    <a:srcRect t="2817" b="2348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color w:val="333333"/>
          <w:spacing w:val="8"/>
          <w:sz w:val="22"/>
          <w:shd w:val="clear" w:color="auto" w:fill="FFFFFF"/>
        </w:rPr>
        <w:drawing>
          <wp:inline distT="0" distB="0" distL="114300" distR="114300">
            <wp:extent cx="1619250" cy="3190240"/>
            <wp:effectExtent l="0" t="0" r="0" b="10160"/>
            <wp:docPr id="20" name="图片 6" descr="3cb22fef005c3c8c_edit_11070130393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3cb22fef005c3c8c_edit_110701303933628"/>
                    <pic:cNvPicPr>
                      <a:picLocks noChangeAspect="1"/>
                    </pic:cNvPicPr>
                  </pic:nvPicPr>
                  <pic:blipFill>
                    <a:blip r:embed="rId11"/>
                    <a:srcRect t="4646" b="8642"/>
                    <a:stretch>
                      <a:fillRect/>
                    </a:stretch>
                  </pic:blipFill>
                  <pic:spPr>
                    <a:xfrm>
                      <a:off x="0" y="0"/>
                      <a:ext cx="1623468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仿宋"/>
          <w:b/>
          <w:bCs/>
          <w:spacing w:val="-1"/>
          <w:sz w:val="44"/>
          <w:szCs w:val="44"/>
        </w:rPr>
        <w:drawing>
          <wp:inline distT="0" distB="0" distL="114300" distR="114300">
            <wp:extent cx="1713865" cy="3192145"/>
            <wp:effectExtent l="0" t="0" r="635" b="8255"/>
            <wp:docPr id="21" name="图片 5" descr="abeaf6b726e1402_edit_11072808996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abeaf6b726e1402_edit_110728089960707"/>
                    <pic:cNvPicPr>
                      <a:picLocks noChangeAspect="1"/>
                    </pic:cNvPicPr>
                  </pic:nvPicPr>
                  <pic:blipFill>
                    <a:blip r:embed="rId12"/>
                    <a:srcRect t="4308" b="9468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cs="仿宋"/>
          <w:spacing w:val="-1"/>
          <w:sz w:val="32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leftChars="0" w:firstLine="636" w:firstLineChars="200"/>
        <w:rPr>
          <w:rFonts w:hint="eastAsia" w:eastAsia="仿宋" w:cs="仿宋"/>
          <w:b/>
          <w:bCs/>
          <w:spacing w:val="-1"/>
          <w:sz w:val="30"/>
          <w:szCs w:val="30"/>
          <w:lang w:val="en-US" w:eastAsia="zh-CN" w:bidi="zh-CN"/>
        </w:rPr>
      </w:pPr>
      <w:r>
        <w:rPr>
          <w:rFonts w:hint="eastAsia" w:cs="仿宋"/>
          <w:spacing w:val="-1"/>
          <w:sz w:val="32"/>
          <w:lang w:val="en-US" w:bidi="zh-CN"/>
        </w:rPr>
        <w:t>4.</w:t>
      </w:r>
      <w:r>
        <w:rPr>
          <w:rFonts w:hint="eastAsia" w:cs="仿宋"/>
          <w:spacing w:val="-1"/>
          <w:sz w:val="32"/>
          <w:lang w:bidi="zh-CN"/>
        </w:rPr>
        <w:t>进入房产信息登记</w:t>
      </w:r>
      <w:r>
        <w:rPr>
          <w:rFonts w:hint="eastAsia" w:cs="仿宋"/>
          <w:spacing w:val="-1"/>
          <w:sz w:val="32"/>
          <w:lang w:eastAsia="zh-CN" w:bidi="zh-CN"/>
        </w:rPr>
        <w:t>。</w:t>
      </w:r>
    </w:p>
    <w:p>
      <w:pPr>
        <w:pStyle w:val="3"/>
        <w:widowControl/>
        <w:spacing w:beforeAutospacing="0" w:afterAutospacing="0" w:line="0" w:lineRule="atLeast"/>
        <w:ind w:left="12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903730" cy="3575685"/>
            <wp:effectExtent l="0" t="0" r="1270" b="5715"/>
            <wp:docPr id="2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t="5174" b="8198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357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974215" cy="3568065"/>
            <wp:effectExtent l="0" t="0" r="6985" b="13335"/>
            <wp:docPr id="23" name="图片 12" descr="3c5c26eb6edfe954_edit_11246108941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3c5c26eb6edfe954_edit_112461089412526"/>
                    <pic:cNvPicPr>
                      <a:picLocks noChangeAspect="1"/>
                    </pic:cNvPicPr>
                  </pic:nvPicPr>
                  <pic:blipFill>
                    <a:blip r:embed="rId14"/>
                    <a:srcRect t="3245" b="19307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pStyle w:val="3"/>
        <w:widowControl/>
        <w:spacing w:beforeAutospacing="0" w:afterAutospacing="0" w:line="0" w:lineRule="atLeast"/>
        <w:rPr>
          <w:rFonts w:cs="仿宋"/>
          <w:b/>
          <w:bCs/>
          <w:color w:val="C00000"/>
          <w:spacing w:val="-1"/>
          <w:sz w:val="30"/>
          <w:szCs w:val="30"/>
          <w:u w:val="single"/>
          <w:lang w:bidi="zh-CN"/>
        </w:rPr>
      </w:pPr>
      <w:r>
        <w:rPr>
          <w:rFonts w:hint="eastAsia" w:ascii="Calibri" w:hAnsi="Calibri" w:cs="Calibri"/>
          <w:b/>
          <w:bCs/>
          <w:spacing w:val="-1"/>
          <w:sz w:val="30"/>
          <w:szCs w:val="30"/>
          <w:lang w:bidi="zh-CN"/>
        </w:rPr>
        <w:t>填写</w:t>
      </w:r>
      <w:r>
        <w:rPr>
          <w:rFonts w:ascii="Calibri" w:hAnsi="Calibri" w:cs="Calibri"/>
          <w:b/>
          <w:bCs/>
          <w:spacing w:val="-1"/>
          <w:sz w:val="30"/>
          <w:szCs w:val="30"/>
          <w:lang w:bidi="zh-CN"/>
        </w:rPr>
        <w:t>提示</w:t>
      </w:r>
      <w:r>
        <w:rPr>
          <w:rFonts w:hint="eastAsia" w:ascii="Calibri" w:hAnsi="Calibri" w:cs="Calibri"/>
          <w:b/>
          <w:bCs/>
          <w:spacing w:val="-1"/>
          <w:sz w:val="30"/>
          <w:szCs w:val="30"/>
          <w:lang w:bidi="zh-CN"/>
        </w:rPr>
        <w:t>：</w:t>
      </w:r>
      <w:r>
        <w:rPr>
          <w:rFonts w:hint="eastAsia" w:cs="仿宋"/>
          <w:b/>
          <w:bCs/>
          <w:spacing w:val="-1"/>
          <w:sz w:val="30"/>
          <w:szCs w:val="30"/>
          <w:lang w:bidi="zh-CN"/>
        </w:rPr>
        <w:t>不动产权证编号请填写</w:t>
      </w:r>
      <w:r>
        <w:rPr>
          <w:rFonts w:hint="eastAsia" w:cs="仿宋"/>
          <w:b/>
          <w:bCs/>
          <w:spacing w:val="-1"/>
          <w:sz w:val="30"/>
          <w:szCs w:val="30"/>
          <w:lang w:eastAsia="zh-CN" w:bidi="zh-CN"/>
        </w:rPr>
        <w:t>房产证上</w:t>
      </w:r>
      <w:r>
        <w:rPr>
          <w:rFonts w:hint="eastAsia" w:cs="仿宋"/>
          <w:b/>
          <w:bCs/>
          <w:color w:val="C00000"/>
          <w:spacing w:val="-1"/>
          <w:sz w:val="30"/>
          <w:szCs w:val="30"/>
          <w:u w:val="single"/>
          <w:lang w:bidi="zh-CN"/>
        </w:rPr>
        <w:t>不动产权第      号。</w:t>
      </w:r>
    </w:p>
    <w:p>
      <w:pPr>
        <w:widowControl/>
      </w:pPr>
    </w:p>
    <w:p>
      <w:pPr>
        <w:widowControl/>
      </w:pPr>
      <w:r>
        <w:rPr>
          <w:rFonts w:hint="eastAsia"/>
          <w:lang w:val="en-US" w:bidi="ar-SA"/>
        </w:rPr>
        <w:drawing>
          <wp:inline distT="0" distB="0" distL="114300" distR="114300">
            <wp:extent cx="5528310" cy="904240"/>
            <wp:effectExtent l="0" t="0" r="15240" b="10160"/>
            <wp:docPr id="24" name="图片 11" descr="1X}{6IYWPTER5HE)AG9E%S5(1)_edit_11238031012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1X}{6IYWPTER5HE)AG9E%S5(1)_edit_1123803101297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 w:line="0" w:lineRule="atLeast"/>
        <w:ind w:firstLine="636" w:firstLineChars="200"/>
        <w:rPr>
          <w:rFonts w:cs="仿宋"/>
          <w:spacing w:val="-1"/>
          <w:sz w:val="32"/>
          <w:lang w:bidi="zh-CN"/>
        </w:rPr>
      </w:pPr>
    </w:p>
    <w:p>
      <w:pPr>
        <w:pStyle w:val="3"/>
        <w:widowControl/>
        <w:spacing w:beforeAutospacing="0" w:afterAutospacing="0" w:line="0" w:lineRule="atLeast"/>
        <w:ind w:firstLine="636" w:firstLineChars="200"/>
        <w:rPr>
          <w:rFonts w:cs="仿宋"/>
          <w:spacing w:val="-1"/>
          <w:sz w:val="32"/>
          <w:lang w:bidi="zh-CN"/>
        </w:rPr>
      </w:pPr>
      <w:r>
        <w:rPr>
          <w:rFonts w:hint="eastAsia" w:cs="仿宋"/>
          <w:spacing w:val="-1"/>
          <w:sz w:val="32"/>
          <w:lang w:val="en-US" w:bidi="zh-CN"/>
        </w:rPr>
        <w:t>5</w:t>
      </w:r>
      <w:r>
        <w:rPr>
          <w:rFonts w:hint="eastAsia" w:cs="仿宋"/>
          <w:spacing w:val="-1"/>
          <w:sz w:val="32"/>
          <w:lang w:bidi="zh-CN"/>
        </w:rPr>
        <w:t>.进入证件信息登记。（按照要求上传图片）</w:t>
      </w:r>
    </w:p>
    <w:p>
      <w:pPr>
        <w:widowControl/>
        <w:rPr>
          <w:rFonts w:ascii="宋体" w:hAnsi="宋体" w:eastAsia="宋体" w:cs="宋体"/>
          <w:sz w:val="24"/>
          <w:szCs w:val="24"/>
          <w:lang w:val="en-US" w:bidi="ar-SA"/>
        </w:rPr>
      </w:pPr>
      <w:r>
        <w:rPr>
          <w:rFonts w:ascii="宋体" w:hAnsi="宋体" w:eastAsia="宋体" w:cs="宋体"/>
          <w:sz w:val="24"/>
          <w:szCs w:val="24"/>
          <w:lang w:val="en-US" w:bidi="ar-SA"/>
        </w:rPr>
        <w:drawing>
          <wp:inline distT="0" distB="0" distL="114300" distR="114300">
            <wp:extent cx="1751965" cy="2659380"/>
            <wp:effectExtent l="0" t="0" r="635" b="0"/>
            <wp:docPr id="2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rcRect t="4879" b="-22703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Calibri" w:hAnsi="Calibri" w:cs="Calibri"/>
          <w:b/>
          <w:bCs/>
          <w:spacing w:val="-1"/>
          <w:sz w:val="30"/>
          <w:szCs w:val="30"/>
          <w:lang w:bidi="zh-CN"/>
        </w:rPr>
      </w:pPr>
      <w:r>
        <w:rPr>
          <w:rFonts w:hint="eastAsia" w:ascii="Calibri" w:hAnsi="Calibri" w:cs="Calibri"/>
          <w:b/>
          <w:bCs/>
          <w:spacing w:val="-1"/>
          <w:sz w:val="30"/>
          <w:szCs w:val="30"/>
          <w:lang w:bidi="zh-CN"/>
        </w:rPr>
        <w:t>上传图片</w:t>
      </w:r>
      <w:r>
        <w:rPr>
          <w:rFonts w:ascii="Calibri" w:hAnsi="Calibri" w:cs="Calibri"/>
          <w:b/>
          <w:bCs/>
          <w:spacing w:val="-1"/>
          <w:sz w:val="30"/>
          <w:szCs w:val="30"/>
          <w:lang w:bidi="zh-CN"/>
        </w:rPr>
        <w:t>提示</w:t>
      </w:r>
      <w:r>
        <w:rPr>
          <w:rFonts w:hint="eastAsia" w:ascii="Calibri" w:hAnsi="Calibri" w:cs="Calibri"/>
          <w:b/>
          <w:bCs/>
          <w:spacing w:val="-1"/>
          <w:sz w:val="30"/>
          <w:szCs w:val="30"/>
          <w:lang w:bidi="zh-CN"/>
        </w:rPr>
        <w:t>：</w:t>
      </w:r>
    </w:p>
    <w:p>
      <w:pPr>
        <w:widowControl/>
        <w:rPr>
          <w:rFonts w:hint="eastAsia" w:ascii="Calibri" w:hAnsi="Calibri" w:cs="Calibri"/>
          <w:b/>
          <w:bCs/>
          <w:spacing w:val="-1"/>
          <w:sz w:val="30"/>
          <w:szCs w:val="30"/>
          <w:lang w:bidi="zh-CN"/>
        </w:rPr>
      </w:pPr>
    </w:p>
    <w:p>
      <w:pP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ind w:firstLine="898" w:firstLineChars="300"/>
        <w:rPr>
          <w:rFonts w:hint="eastAsia"/>
          <w:lang w:val="en-US" w:eastAsia="zh-CN"/>
        </w:rPr>
      </w:pPr>
      <w: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  <w:t>户口本第一页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2690" cy="1789430"/>
            <wp:effectExtent l="0" t="0" r="3810" b="1270"/>
            <wp:docPr id="2" name="图片 2" descr="8eea88a88cc6aa57862dea747a6b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ea88a88cc6aa57862dea747a6b9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ind w:firstLine="440" w:firstLineChars="200"/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  <w:t>户口本学生信息页</w:t>
      </w:r>
    </w:p>
    <w:p>
      <w:pPr>
        <w:ind w:firstLine="44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1735" cy="1776730"/>
            <wp:effectExtent l="0" t="0" r="5715" b="13970"/>
            <wp:docPr id="9" name="图片 9" descr="b85360c388df3abf01de03ac290f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85360c388df3abf01de03ac290fe1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0" w:firstLineChars="200"/>
        <w:rPr>
          <w:rFonts w:hint="eastAsia" w:eastAsiaTheme="minorEastAsia"/>
          <w:lang w:eastAsia="zh-CN"/>
        </w:rPr>
      </w:pPr>
    </w:p>
    <w:p>
      <w:pPr>
        <w:ind w:firstLine="898" w:firstLineChars="300"/>
        <w:rPr>
          <w:rFonts w:hint="default" w:eastAsiaTheme="minorEastAsia"/>
          <w:lang w:val="en-US" w:eastAsia="zh-CN"/>
        </w:rPr>
      </w:pPr>
      <w: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  <w:t>监护人一</w:t>
      </w:r>
      <w:r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  <w:t>户口本信息页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7775" cy="1861185"/>
            <wp:effectExtent l="0" t="0" r="15875" b="5715"/>
            <wp:docPr id="11" name="图片 11" descr="cd7e70d592ca369f0bb58143354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d7e70d592ca369f0bb5814335417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ind w:firstLine="598" w:firstLineChars="200"/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</w:pPr>
      <w:r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  <w:t xml:space="preserve">  </w:t>
      </w:r>
      <w: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  <w:t>监护人二</w:t>
      </w:r>
      <w:r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  <w:t>户口本信息页</w:t>
      </w:r>
    </w:p>
    <w:p>
      <w:pPr>
        <w:ind w:firstLine="440" w:firstLineChars="200"/>
        <w:rPr>
          <w:rFonts w:hint="eastAsia" w:ascii="Calibri" w:hAnsi="Calibri" w:cs="Calibri"/>
          <w:b/>
          <w:bCs/>
          <w:spacing w:val="-1"/>
          <w:sz w:val="30"/>
          <w:szCs w:val="30"/>
          <w:lang w:val="en-US" w:eastAsia="zh-CN" w:bidi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1740" cy="1852930"/>
            <wp:effectExtent l="0" t="0" r="3810" b="13970"/>
            <wp:docPr id="12" name="图片 12" descr="e3c84407566d804ded991a760030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3c84407566d804ded991a760030fc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96" w:firstLineChars="500"/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ind w:firstLine="1496" w:firstLineChars="500"/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ind w:firstLine="1496" w:firstLineChars="500"/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ind w:firstLine="1496" w:firstLineChars="500"/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</w:p>
    <w:p>
      <w:pPr>
        <w:ind w:firstLine="598" w:firstLineChars="200"/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</w:pPr>
      <w:r>
        <w:rPr>
          <w:rFonts w:hint="eastAsia" w:ascii="Calibri" w:hAnsi="Calibri" w:cs="Calibri"/>
          <w:b/>
          <w:bCs/>
          <w:spacing w:val="-1"/>
          <w:sz w:val="30"/>
          <w:szCs w:val="30"/>
          <w:lang w:eastAsia="zh-CN" w:bidi="zh-CN"/>
        </w:rPr>
        <w:t>房产证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4775" cy="3749040"/>
            <wp:effectExtent l="0" t="0" r="3175" b="3810"/>
            <wp:docPr id="13" name="图片 13" descr="a1b0a25138dc04f590fe43e5ee06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1b0a25138dc04f590fe43e5ee06e7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Calibri" w:hAnsi="Calibri" w:cs="Calibri"/>
          <w:b/>
          <w:bCs/>
          <w:spacing w:val="-1"/>
          <w:sz w:val="30"/>
          <w:szCs w:val="30"/>
          <w:lang w:val="en-US" w:bidi="zh-CN"/>
        </w:rPr>
      </w:pPr>
    </w:p>
    <w:p>
      <w:pPr>
        <w:pStyle w:val="3"/>
        <w:widowControl/>
        <w:numPr>
          <w:ilvl w:val="0"/>
          <w:numId w:val="0"/>
        </w:numPr>
        <w:spacing w:beforeAutospacing="0" w:afterAutospacing="0" w:line="0" w:lineRule="atLeast"/>
        <w:ind w:firstLine="636" w:firstLineChars="200"/>
        <w:rPr>
          <w:rFonts w:cs="仿宋"/>
          <w:spacing w:val="-1"/>
          <w:sz w:val="32"/>
          <w:lang w:bidi="zh-CN"/>
        </w:rPr>
      </w:pPr>
      <w:r>
        <w:rPr>
          <w:rFonts w:hint="eastAsia" w:cs="仿宋"/>
          <w:spacing w:val="-1"/>
          <w:sz w:val="32"/>
          <w:lang w:val="en-US" w:bidi="zh-CN"/>
        </w:rPr>
        <w:t>6.</w:t>
      </w:r>
      <w:r>
        <w:rPr>
          <w:rFonts w:cs="仿宋"/>
          <w:spacing w:val="-1"/>
          <w:sz w:val="32"/>
          <w:lang w:bidi="zh-CN"/>
        </w:rPr>
        <w:t>填报完成后请</w:t>
      </w:r>
      <w:r>
        <w:rPr>
          <w:rFonts w:hint="eastAsia" w:cs="仿宋"/>
          <w:spacing w:val="-1"/>
          <w:sz w:val="32"/>
          <w:lang w:bidi="zh-CN"/>
        </w:rPr>
        <w:t>在承诺框内“</w:t>
      </w:r>
      <w:r>
        <w:rPr>
          <w:rFonts w:cs="仿宋"/>
          <w:spacing w:val="-1"/>
          <w:sz w:val="32"/>
          <w:lang w:bidi="zh-CN"/>
        </w:rPr>
        <w:t>√</w:t>
      </w:r>
      <w:r>
        <w:rPr>
          <w:rFonts w:hint="eastAsia" w:cs="仿宋"/>
          <w:spacing w:val="-1"/>
          <w:sz w:val="32"/>
          <w:lang w:bidi="zh-CN"/>
        </w:rPr>
        <w:t>”后点击</w:t>
      </w:r>
      <w:r>
        <w:rPr>
          <w:rFonts w:cs="仿宋"/>
          <w:spacing w:val="-1"/>
          <w:sz w:val="32"/>
          <w:lang w:bidi="zh-CN"/>
        </w:rPr>
        <w:t>提交按钮，</w:t>
      </w:r>
      <w:r>
        <w:rPr>
          <w:rFonts w:hint="eastAsia" w:cs="仿宋"/>
          <w:spacing w:val="-1"/>
          <w:sz w:val="32"/>
          <w:lang w:bidi="zh-CN"/>
        </w:rPr>
        <w:t>完成网上预报名。</w:t>
      </w: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</w:rPr>
      </w:pPr>
      <w:r>
        <w:rPr>
          <w:rFonts w:cs="仿宋"/>
          <w:b/>
          <w:bCs/>
          <w:spacing w:val="-1"/>
          <w:sz w:val="30"/>
          <w:szCs w:val="30"/>
        </w:rPr>
        <w:drawing>
          <wp:inline distT="0" distB="0" distL="114300" distR="114300">
            <wp:extent cx="1950085" cy="2794000"/>
            <wp:effectExtent l="0" t="0" r="12065" b="6350"/>
            <wp:docPr id="26" name="图片 14" descr="-7187b5eb6f39453a_edit_11296561731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-7187b5eb6f39453a_edit_112965617310366"/>
                    <pic:cNvPicPr>
                      <a:picLocks noChangeAspect="1"/>
                    </pic:cNvPicPr>
                  </pic:nvPicPr>
                  <pic:blipFill>
                    <a:blip r:embed="rId22"/>
                    <a:srcRect t="3035" b="6087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</w:rPr>
      </w:pP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</w:rPr>
      </w:pP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</w:rPr>
      </w:pP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</w:rPr>
      </w:pP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</w:rPr>
      </w:pPr>
    </w:p>
    <w:p>
      <w:pPr>
        <w:pStyle w:val="3"/>
        <w:widowControl/>
        <w:spacing w:beforeAutospacing="0" w:afterAutospacing="0" w:line="0" w:lineRule="atLeast"/>
        <w:ind w:left="440" w:leftChars="200" w:firstLine="636" w:firstLineChars="200"/>
        <w:rPr>
          <w:spacing w:val="-1"/>
          <w:sz w:val="32"/>
          <w:lang w:val="en-US"/>
        </w:rPr>
      </w:pPr>
      <w:r>
        <w:rPr>
          <w:rFonts w:hint="eastAsia"/>
          <w:spacing w:val="-1"/>
          <w:sz w:val="32"/>
          <w:lang w:val="en-US" w:eastAsia="zh-CN"/>
        </w:rPr>
        <w:t>7.</w:t>
      </w:r>
      <w:r>
        <w:rPr>
          <w:rFonts w:hint="eastAsia"/>
          <w:spacing w:val="-1"/>
          <w:sz w:val="32"/>
          <w:lang w:val="en-US"/>
        </w:rPr>
        <w:t>报名通过初审后，可在“阳光报名”平台首页查询预报名情况。</w:t>
      </w: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b/>
          <w:bCs/>
          <w:spacing w:val="-1"/>
          <w:sz w:val="30"/>
          <w:szCs w:val="30"/>
          <w:lang w:bidi="zh-CN"/>
        </w:rPr>
      </w:pPr>
    </w:p>
    <w:p>
      <w:pPr>
        <w:pStyle w:val="3"/>
        <w:widowControl/>
        <w:spacing w:beforeAutospacing="0" w:afterAutospacing="0" w:line="0" w:lineRule="atLeast"/>
        <w:ind w:left="440" w:leftChars="200"/>
        <w:rPr>
          <w:rFonts w:cs="仿宋"/>
          <w:spacing w:val="-1"/>
          <w:sz w:val="32"/>
          <w:lang w:bidi="zh-CN"/>
        </w:rPr>
      </w:pPr>
      <w:r>
        <w:rPr>
          <w:rFonts w:cs="仿宋"/>
          <w:spacing w:val="-1"/>
          <w:sz w:val="32"/>
        </w:rPr>
        <w:drawing>
          <wp:inline distT="0" distB="0" distL="114300" distR="114300">
            <wp:extent cx="2044065" cy="2853690"/>
            <wp:effectExtent l="0" t="0" r="13335" b="3810"/>
            <wp:docPr id="27" name="图片 18" descr="c93c7dee58c47a055c69709785f7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 descr="c93c7dee58c47a055c69709785f78ad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rcRect t="3754" b="13544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仿宋"/>
          <w:spacing w:val="-1"/>
          <w:sz w:val="32"/>
        </w:rPr>
        <w:drawing>
          <wp:inline distT="0" distB="0" distL="114300" distR="114300">
            <wp:extent cx="2000250" cy="2839720"/>
            <wp:effectExtent l="0" t="0" r="0" b="17780"/>
            <wp:docPr id="3" name="图片 3" descr="lALPD2sQvjL08xfNBTbNAu4_750_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LPD2sQvjL08xfNBTbNAu4_750_1334"/>
                    <pic:cNvPicPr>
                      <a:picLocks noChangeAspect="1"/>
                    </pic:cNvPicPr>
                  </pic:nvPicPr>
                  <pic:blipFill>
                    <a:blip r:embed="rId24"/>
                    <a:srcRect t="3890" b="292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1380"/>
        </w:tabs>
        <w:spacing w:line="560" w:lineRule="exact"/>
        <w:ind w:left="0" w:right="119" w:firstLine="0"/>
        <w:rPr>
          <w:spacing w:val="-1"/>
          <w:sz w:val="32"/>
          <w:lang w:val="en-US"/>
        </w:rPr>
      </w:pPr>
    </w:p>
    <w:p>
      <w:pPr>
        <w:pStyle w:val="2"/>
        <w:spacing w:line="560" w:lineRule="exact"/>
        <w:ind w:left="0" w:right="280"/>
        <w:jc w:val="both"/>
        <w:rPr>
          <w:spacing w:val="-41"/>
        </w:rPr>
      </w:pPr>
    </w:p>
    <w:p/>
    <w:sectPr>
      <w:pgSz w:w="11910" w:h="16840"/>
      <w:pgMar w:top="1480" w:right="15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29603371"/>
    <w:rsid w:val="296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1"/>
    <w:pPr>
      <w:ind w:left="120" w:right="280" w:firstLine="64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2023-05-19T00:37:00Z</dcterms:created>
  <dc:creator>钱伟</dc:creator>
  <cp:lastModifiedBy>钱伟</cp:lastModifiedBy>
  <dcterms:modified xsi:type="dcterms:W3CDTF">2023-05-19T00:38:05Z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4C0918BAE79148D49AEE4B89F0E58F5A_11</vt:lpwstr>
  </property>
</Properties>
</file>