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方正小标宋简体" w:hAnsi="宋体" w:eastAsia="方正小标宋简体" w:cs="Times New Roman"/>
          <w:b w:val="0"/>
          <w:bCs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宋体" w:eastAsia="方正小标宋简体" w:cs="Times New Roman"/>
          <w:b w:val="0"/>
          <w:bCs/>
          <w:kern w:val="0"/>
          <w:sz w:val="44"/>
          <w:szCs w:val="44"/>
          <w:lang w:val="en-US" w:eastAsia="zh-CN" w:bidi="ar-SA"/>
        </w:rPr>
        <w:t>安徽省物价局、财政厅转发国家发展改革委、财政部关于降低部分收费标准的通知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楷体_GB2312" w:hAnsi="楷体" w:eastAsia="楷体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" w:eastAsia="楷体_GB2312" w:cs="Times New Roman"/>
          <w:kern w:val="0"/>
          <w:sz w:val="32"/>
          <w:szCs w:val="32"/>
          <w:lang w:val="en-US" w:eastAsia="zh-CN" w:bidi="ar-SA"/>
        </w:rPr>
        <w:t>皖价费〔2005〕2号  2005年1月4日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default" w:ascii="楷体_GB2312" w:hAnsi="楷体" w:eastAsia="楷体_GB2312" w:cs="Times New Roman"/>
          <w:kern w:val="0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textAlignment w:val="auto"/>
        <w:rPr>
          <w:rFonts w:hint="eastAsia" w:ascii="仿宋_GB2312" w:hAnsi="仿宋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kern w:val="0"/>
          <w:sz w:val="32"/>
          <w:szCs w:val="32"/>
          <w:lang w:val="en-US" w:eastAsia="zh-CN" w:bidi="ar-SA"/>
        </w:rPr>
        <w:t>省公安厅，省发展改革委，省教育厅，省旅游局，省工商行政管理局，省新闻出版局，省交通厅，省商务厅，各市物价局、财政局</w:t>
      </w:r>
      <w:bookmarkStart w:id="0" w:name="_GoBack"/>
      <w:bookmarkEnd w:id="0"/>
      <w:r>
        <w:rPr>
          <w:rFonts w:hint="eastAsia" w:ascii="仿宋_GB2312" w:hAnsi="仿宋" w:eastAsia="仿宋_GB2312" w:cs="Times New Roman"/>
          <w:kern w:val="0"/>
          <w:sz w:val="32"/>
          <w:szCs w:val="32"/>
          <w:lang w:val="en-US" w:eastAsia="zh-CN" w:bidi="ar-SA"/>
        </w:rPr>
        <w:t>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eastAsia" w:ascii="仿宋_GB2312" w:hAnsi="仿宋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kern w:val="0"/>
          <w:sz w:val="32"/>
          <w:szCs w:val="32"/>
          <w:lang w:val="en-US" w:eastAsia="zh-CN" w:bidi="ar-SA"/>
        </w:rPr>
        <w:t>现将《国家发展改革委、财政部关于降低部分收费标准的通知》（发改价格〔2004〕2839号）转发给你们，请遵照执行。各收费单位应按规定到省、市物价局办理《收费许可证》变更手续，及时更新收费公示栏，认真落实收费公示制度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eastAsia" w:ascii="仿宋_GB2312" w:hAnsi="仿宋" w:eastAsia="仿宋_GB2312" w:cs="Times New Roman"/>
          <w:kern w:val="0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C725B7A1-06C9-4A63-82CA-97308BE00867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2E1B515E-B010-4807-BAE5-BF04961E0AE9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8456C643-81C9-418A-85F3-E323A71064E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756DAFB5-4A85-46FC-A7E2-94A35533CAA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00B5D480-C3A6-4BD3-A2FF-47C33578E0E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2B2C88"/>
    <w:rsid w:val="1E2B2C88"/>
    <w:rsid w:val="21B2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2022-01-17T01:31:00Z</dcterms:created>
  <dc:creator>WPS_1592351759</dc:creator>
  <cp:lastModifiedBy>小梨涡er</cp:lastModifiedBy>
  <dcterms:modified xsi:type="dcterms:W3CDTF">2022-01-18T08:43:10Z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2685CA8878514643B63CB345CF62F008</vt:lpwstr>
  </property>
</Properties>
</file>