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AA19">
      <w:pPr>
        <w:pStyle w:val="2"/>
        <w:keepNext w:val="0"/>
        <w:keepLines w:val="0"/>
        <w:widowControl/>
        <w:suppressLineNumbers w:val="0"/>
        <w:jc w:val="center"/>
      </w:pPr>
      <w:r>
        <w:t>守护童心，“救”在身边</w:t>
      </w:r>
      <w:r>
        <w:rPr>
          <w:spacing w:val="0"/>
        </w:rPr>
        <w:t>——</w:t>
      </w:r>
      <w:r>
        <w:rPr>
          <w:rFonts w:hint="eastAsia"/>
          <w:lang w:val="en-US" w:eastAsia="zh-CN"/>
        </w:rPr>
        <w:t>淮北市直机关第一幼儿园</w:t>
      </w:r>
      <w:r>
        <w:t>开展幼儿园教师应急救护专题培训</w:t>
      </w:r>
    </w:p>
    <w:p w14:paraId="70EE9B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kern w:val="0"/>
          <w:sz w:val="28"/>
          <w:szCs w:val="28"/>
          <w:lang w:bidi="ar"/>
        </w:rPr>
        <w:t>国家安全是国家生存与发展的根本，每个公民都有责任和义务维护国家安全。2025年4月15日，正值第十个全民国家安全教育日。为了深入实施总体国家安全观，提升全体教师应对紧急情况的能力，并确保幼儿的生命安全，淮北市直机关第一幼儿园于2025年4月7日邀请了市人民医院的急救专家团队，为教师们进行了一次应急救护的专题培训。</w:t>
      </w:r>
    </w:p>
    <w:p w14:paraId="6FF60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kern w:val="0"/>
          <w:sz w:val="28"/>
          <w:szCs w:val="28"/>
          <w:lang w:bidi="ar"/>
        </w:rPr>
        <w:t>在培训中，专家团队从专业角度出发，系统讲解了“心肺复苏”和“海姆立克急救法”这两个核心技能。同时，针对幼儿的生理特点，特别强调了急救操作时的注意事项，确保教师们能够进行科学的施救。</w:t>
      </w:r>
    </w:p>
    <w:p w14:paraId="64B83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kern w:val="0"/>
          <w:sz w:val="28"/>
          <w:szCs w:val="28"/>
          <w:lang w:bidi="ar"/>
        </w:rPr>
        <w:t>理论知识讲解完毕后，培训进入实践操作阶段。教师们在专业指导下分组进行全流程模拟训练，使用人体模型练习心肺复苏和海姆立克急救法。在专家的指导下，教师们的操作从最初的生疏逐渐变得熟练。</w:t>
      </w:r>
    </w:p>
    <w:p w14:paraId="0060C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kern w:val="0"/>
          <w:sz w:val="28"/>
          <w:szCs w:val="28"/>
          <w:lang w:bidi="ar"/>
        </w:rPr>
        <w:t>通过这次“理论与实践相结合”的培训，淮北市直机关第一幼儿园的全体教师全面掌握了急救的标准流程。未来，幼儿园将继续加强应急救护知识的普及和培训工作，定期举办各类急救技能培训和模拟演练，以不断提升教师们的应急救护技能和水平，确保孩子们的健康成长，并为构建一个安全、和谐、温馨的园所环境打下坚实的基础！</w:t>
      </w:r>
    </w:p>
    <w:p w14:paraId="5CE1FC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淮北市直机关第一幼儿园</w:t>
      </w:r>
    </w:p>
    <w:p w14:paraId="4416C7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2025年4月7日</w:t>
      </w:r>
    </w:p>
    <w:p w14:paraId="5CC526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3155B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9E20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EA9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baf31d3341a33f4e5bb686d87220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f31d3341a33f4e5bb686d872207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50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34A2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e06cc6f0121fc6546ef01735d9d39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6cc6f0121fc6546ef01735d9d39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91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7B16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13778178d3abdff56f1d4c8cb8a1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778178d3abdff56f1d4c8cb8a16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43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67EB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3f1ae6156fe47d6aafeb521e6d717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1ae6156fe47d6aafeb521e6d7172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AC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4C6C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716C0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D7B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5" name="图片 5" descr="4925ac94dd5b8834fac07714301f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25ac94dd5b8834fac07714301f2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07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C69F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6" name="图片 6" descr="922f64c517413bf80c9e6d33ea454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2f64c517413bf80c9e6d33ea454e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B13BA"/>
    <w:rsid w:val="264B13BA"/>
    <w:rsid w:val="52D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505</Words>
  <Characters>512</Characters>
  <Lines>0</Lines>
  <Paragraphs>0</Paragraphs>
  <TotalTime>74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2025-04-07T07:15:00Z</dcterms:created>
  <dc:creator>枫</dc:creator>
  <cp:lastModifiedBy>枫</cp:lastModifiedBy>
  <cp:lastPrinted>2025-04-08T09:26:36Z</cp:lastPrinted>
  <dcterms:modified xsi:type="dcterms:W3CDTF">2025-04-08T09:26:43Z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7AE1474058C74DB3AC2D5332180837C7_13</vt:lpwstr>
  </property>
  <property fmtid="{D5CDD505-2E9C-101B-9397-08002B2CF9AE}" pid="4" name="KSOTemplateDocerSaveRecord">
    <vt:lpwstr>eyJoZGlkIjoiOTRhMTRiMzUwODg5NTA2ZTk0MTE1Y2NmZjYxMzRmYzkiLCJ1c2VySWQiOiI0MjcyMTYxMzEifQ==</vt:lpwstr>
  </property>
</Properties>
</file>