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firstLine="0"/>
        <w:rPr>
          <w:rFonts w:ascii="Times New Roman" w:hAnsi="Times New Roman" w:eastAsia="黑体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小标宋简体"/>
          <w:spacing w:val="-6"/>
          <w:sz w:val="44"/>
          <w:szCs w:val="32"/>
        </w:rPr>
      </w:pPr>
      <w:r>
        <w:rPr>
          <w:rFonts w:ascii="Times New Roman" w:hAnsi="Times New Roman" w:eastAsia="方正小标宋简体"/>
          <w:spacing w:val="-6"/>
          <w:sz w:val="44"/>
          <w:szCs w:val="32"/>
        </w:rPr>
        <w:t>“</w:t>
      </w:r>
      <w:r>
        <w:rPr>
          <w:rFonts w:ascii="Times New Roman" w:hAnsi="方正小标宋简体" w:eastAsia="方正小标宋简体"/>
          <w:spacing w:val="-6"/>
          <w:sz w:val="44"/>
          <w:szCs w:val="32"/>
        </w:rPr>
        <w:t>创业安徽之星</w:t>
      </w:r>
      <w:r>
        <w:rPr>
          <w:rFonts w:ascii="Times New Roman" w:hAnsi="Times New Roman" w:eastAsia="方正小标宋简体"/>
          <w:spacing w:val="-6"/>
          <w:sz w:val="44"/>
          <w:szCs w:val="32"/>
        </w:rPr>
        <w:t>”</w:t>
      </w:r>
      <w:r>
        <w:rPr>
          <w:rFonts w:ascii="Times New Roman" w:hAnsi="方正小标宋简体" w:eastAsia="方正小标宋简体"/>
          <w:spacing w:val="-6"/>
          <w:sz w:val="44"/>
          <w:szCs w:val="32"/>
        </w:rPr>
        <w:t>申报表</w:t>
      </w:r>
    </w:p>
    <w:p>
      <w:pPr>
        <w:spacing w:line="600" w:lineRule="exact"/>
        <w:rPr>
          <w:rFonts w:ascii="Times New Roman" w:hAnsi="Times New Roman" w:eastAsia="仿宋"/>
          <w:bCs/>
          <w:sz w:val="24"/>
        </w:rPr>
      </w:pPr>
      <w:r>
        <w:rPr>
          <w:rFonts w:ascii="Times New Roman" w:hAnsi="仿宋" w:eastAsia="仿宋"/>
          <w:bCs/>
          <w:sz w:val="24"/>
        </w:rPr>
        <w:t>所属县区：</w:t>
      </w:r>
      <w:r>
        <w:rPr>
          <w:rFonts w:ascii="Times New Roman" w:hAnsi="Times New Roman" w:eastAsia="仿宋"/>
          <w:bCs/>
          <w:sz w:val="24"/>
        </w:rPr>
        <w:t xml:space="preserve"> </w:t>
      </w:r>
      <w:r>
        <w:rPr>
          <w:rFonts w:ascii="Times New Roman" w:hAnsi="Times New Roman" w:eastAsia="楷体_GB2312"/>
          <w:bCs/>
          <w:sz w:val="32"/>
          <w:szCs w:val="32"/>
        </w:rPr>
        <w:t xml:space="preserve">                                </w:t>
      </w:r>
      <w:r>
        <w:rPr>
          <w:rFonts w:ascii="Times New Roman" w:hAnsi="仿宋" w:eastAsia="仿宋"/>
          <w:bCs/>
          <w:sz w:val="24"/>
        </w:rPr>
        <w:t>申报日期：</w:t>
      </w:r>
      <w:r>
        <w:rPr>
          <w:rFonts w:ascii="Times New Roman" w:hAnsi="Times New Roman" w:eastAsia="仿宋"/>
          <w:bCs/>
          <w:sz w:val="24"/>
        </w:rPr>
        <w:t xml:space="preserve"> </w:t>
      </w:r>
    </w:p>
    <w:tbl>
      <w:tblPr>
        <w:tblStyle w:val="4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05"/>
        <w:gridCol w:w="902"/>
        <w:gridCol w:w="150"/>
        <w:gridCol w:w="720"/>
        <w:gridCol w:w="547"/>
        <w:gridCol w:w="246"/>
        <w:gridCol w:w="888"/>
        <w:gridCol w:w="12"/>
        <w:gridCol w:w="697"/>
        <w:gridCol w:w="533"/>
        <w:gridCol w:w="34"/>
        <w:gridCol w:w="956"/>
        <w:gridCol w:w="36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籍贯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75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文化程度</w:t>
            </w:r>
          </w:p>
        </w:tc>
        <w:tc>
          <w:tcPr>
            <w:tcW w:w="7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367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类别</w:t>
            </w:r>
          </w:p>
        </w:tc>
        <w:tc>
          <w:tcPr>
            <w:tcW w:w="7845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sz w:val="24"/>
              </w:rPr>
              <w:t xml:space="preserve">高科技领域 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sz w:val="24"/>
              </w:rPr>
              <w:t xml:space="preserve">“四新”经济领域  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乡村振兴</w:t>
            </w:r>
            <w:r>
              <w:rPr>
                <w:rFonts w:ascii="Times New Roman" w:hAnsi="Times New Roman"/>
                <w:sz w:val="24"/>
              </w:rPr>
              <w:t xml:space="preserve">领域  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/>
                <w:sz w:val="24"/>
              </w:rPr>
              <w:t>其他</w:t>
            </w:r>
            <w:r>
              <w:rPr>
                <w:rFonts w:ascii="Times New Roman" w:hAnsi="Times New Roman"/>
                <w:sz w:val="24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企业名称</w:t>
            </w:r>
          </w:p>
        </w:tc>
        <w:tc>
          <w:tcPr>
            <w:tcW w:w="302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地址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创办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所属行业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经营内容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资产总额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（万元）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4"/>
              </w:rPr>
              <w:t>年销售收入（万元）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4"/>
              </w:rPr>
              <w:t>年纳税（万元）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带动就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业人数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255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/>
                <w:bCs/>
                <w:sz w:val="28"/>
                <w:szCs w:val="28"/>
              </w:rPr>
              <w:t>个人简历：</w:t>
            </w:r>
          </w:p>
          <w:p>
            <w:pPr>
              <w:spacing w:line="400" w:lineRule="exact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255" w:type="dxa"/>
            <w:gridSpan w:val="15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/>
                <w:b/>
                <w:bCs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w w:val="90"/>
                <w:sz w:val="28"/>
                <w:szCs w:val="28"/>
              </w:rPr>
              <w:t>主要事迹：</w:t>
            </w:r>
          </w:p>
          <w:p>
            <w:pPr>
              <w:spacing w:line="400" w:lineRule="exact"/>
              <w:rPr>
                <w:rFonts w:ascii="Times New Roman" w:hAnsi="Times New Roman"/>
                <w:b/>
                <w:bCs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承诺情况</w:t>
            </w:r>
          </w:p>
        </w:tc>
        <w:tc>
          <w:tcPr>
            <w:tcW w:w="7140" w:type="dxa"/>
            <w:gridSpan w:val="1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   承诺所提交的申请材料均真实、合法，如有不实之处，愿承担相应责任及后果。</w:t>
            </w:r>
          </w:p>
          <w:p>
            <w:pPr>
              <w:spacing w:line="400" w:lineRule="exact"/>
              <w:jc w:val="left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             </w:t>
            </w:r>
          </w:p>
          <w:p>
            <w:pPr>
              <w:spacing w:line="400" w:lineRule="exact"/>
              <w:jc w:val="left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         </w:t>
            </w:r>
          </w:p>
          <w:p>
            <w:pPr>
              <w:spacing w:line="400" w:lineRule="exact"/>
              <w:jc w:val="left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                个人签名：          （企业盖章）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  <w:jc w:val="center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县区</w:t>
            </w:r>
            <w:r>
              <w:rPr>
                <w:rFonts w:ascii="Times New Roman"/>
                <w:w w:val="90"/>
                <w:sz w:val="24"/>
              </w:rPr>
              <w:t>人力资源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社会保障部门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意见</w:t>
            </w:r>
          </w:p>
        </w:tc>
        <w:tc>
          <w:tcPr>
            <w:tcW w:w="7140" w:type="dxa"/>
            <w:gridSpan w:val="1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                           </w:t>
            </w:r>
          </w:p>
          <w:p>
            <w:pPr>
              <w:spacing w:line="400" w:lineRule="exact"/>
              <w:ind w:firstLine="3535" w:firstLineChars="1637"/>
              <w:jc w:val="left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400" w:lineRule="exact"/>
              <w:ind w:firstLine="3535" w:firstLineChars="1637"/>
              <w:jc w:val="left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400" w:lineRule="exact"/>
              <w:ind w:firstLine="3535" w:firstLineChars="1637"/>
              <w:jc w:val="left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  （单位盖章）</w:t>
            </w:r>
          </w:p>
          <w:p>
            <w:pPr>
              <w:spacing w:line="400" w:lineRule="exact"/>
              <w:ind w:firstLine="3535" w:firstLineChars="1637"/>
              <w:jc w:val="left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21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市</w:t>
            </w:r>
            <w:r>
              <w:rPr>
                <w:rFonts w:ascii="Times New Roman" w:hAnsi="Times New Roman"/>
                <w:w w:val="90"/>
                <w:sz w:val="24"/>
              </w:rPr>
              <w:t>级</w:t>
            </w:r>
            <w:r>
              <w:rPr>
                <w:rFonts w:ascii="Times New Roman"/>
                <w:w w:val="90"/>
                <w:sz w:val="24"/>
              </w:rPr>
              <w:t>人力资源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/>
                <w:w w:val="90"/>
                <w:sz w:val="24"/>
              </w:rPr>
              <w:t>社会保障部门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意见</w:t>
            </w:r>
          </w:p>
        </w:tc>
        <w:tc>
          <w:tcPr>
            <w:tcW w:w="7140" w:type="dxa"/>
            <w:gridSpan w:val="1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                               </w:t>
            </w:r>
          </w:p>
          <w:p>
            <w:pPr>
              <w:spacing w:line="400" w:lineRule="exact"/>
              <w:ind w:firstLine="3637" w:firstLineChars="1684"/>
              <w:jc w:val="left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400" w:lineRule="exact"/>
              <w:ind w:firstLine="3637" w:firstLineChars="1684"/>
              <w:jc w:val="left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（单位盖章）</w:t>
            </w:r>
          </w:p>
          <w:p>
            <w:pPr>
              <w:spacing w:line="400" w:lineRule="exact"/>
              <w:ind w:firstLine="3637" w:firstLineChars="1684"/>
              <w:jc w:val="left"/>
              <w:rPr>
                <w:rFonts w:ascii="Times New Roman" w:hAnsi="Times New Roman"/>
                <w:w w:val="9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/>
                <w:w w:val="90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 xml:space="preserve">                    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3116E"/>
    <w:rsid w:val="53C3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eastAsia="方正仿宋_GBK"/>
      <w:sz w:val="32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2024-01-25T02:53:00Z</dcterms:created>
  <dc:creator>Administrator</dc:creator>
  <cp:lastModifiedBy>Administrator</cp:lastModifiedBy>
  <dcterms:modified xsi:type="dcterms:W3CDTF">2024-01-25T02:54:44Z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